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E01" w:rsidRPr="006053DD" w:rsidRDefault="00D17B56" w:rsidP="00C87E01">
      <w:pPr>
        <w:rPr>
          <w:rFonts w:ascii="Carmine" w:hAnsi="Carmine"/>
          <w:b/>
          <w:sz w:val="36"/>
          <w:szCs w:val="36"/>
        </w:rPr>
      </w:pPr>
      <w:r w:rsidRPr="00D17B56">
        <w:rPr>
          <w:rFonts w:ascii="Book Antiqua" w:hAnsi="Book Antiqua"/>
          <w:b/>
          <w:noProof/>
          <w:sz w:val="40"/>
          <w:szCs w:val="40"/>
        </w:rPr>
        <w:drawing>
          <wp:inline distT="0" distB="0" distL="0" distR="0">
            <wp:extent cx="920031" cy="1085850"/>
            <wp:effectExtent l="0" t="0" r="0" b="0"/>
            <wp:docPr id="1" name="Picture 1" descr="\\parkdistrict.local\facilities\Park Center\Programs\Manager of Program Services\T-Shirt Bid\Logos\New GPD Logo - 2010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district.local\facilities\Park Center\Programs\Manager of Program Services\T-Shirt Bid\Logos\New GPD Logo - 2010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997" cy="1135380"/>
                    </a:xfrm>
                    <a:prstGeom prst="rect">
                      <a:avLst/>
                    </a:prstGeom>
                    <a:noFill/>
                    <a:ln>
                      <a:noFill/>
                    </a:ln>
                  </pic:spPr>
                </pic:pic>
              </a:graphicData>
            </a:graphic>
          </wp:inline>
        </w:drawing>
      </w:r>
      <w:r>
        <w:rPr>
          <w:rFonts w:ascii="Book Antiqua" w:hAnsi="Book Antiqua"/>
          <w:b/>
          <w:sz w:val="40"/>
          <w:szCs w:val="40"/>
        </w:rPr>
        <w:tab/>
      </w:r>
      <w:r w:rsidRPr="001611DA">
        <w:rPr>
          <w:rFonts w:ascii="Book Antiqua" w:hAnsi="Book Antiqua"/>
          <w:b/>
          <w:sz w:val="52"/>
          <w:szCs w:val="52"/>
        </w:rPr>
        <w:t>Glenview Park District</w:t>
      </w:r>
      <w:r w:rsidR="00C87E01" w:rsidRPr="005F49DA">
        <w:rPr>
          <w:rFonts w:ascii="Book Antiqua" w:hAnsi="Book Antiqua"/>
          <w:b/>
          <w:sz w:val="36"/>
          <w:szCs w:val="36"/>
        </w:rPr>
        <w:t xml:space="preserve">    </w:t>
      </w:r>
    </w:p>
    <w:p w:rsidR="00C87E01" w:rsidRPr="001611DA" w:rsidRDefault="001611DA" w:rsidP="00D17B56">
      <w:pPr>
        <w:ind w:left="1440" w:firstLine="720"/>
        <w:rPr>
          <w:rFonts w:ascii="Book Antiqua" w:hAnsi="Book Antiqua"/>
          <w:b/>
          <w:sz w:val="28"/>
          <w:szCs w:val="28"/>
        </w:rPr>
      </w:pPr>
      <w:r>
        <w:rPr>
          <w:rFonts w:ascii="Book Antiqua" w:hAnsi="Book Antiqua"/>
          <w:b/>
          <w:sz w:val="28"/>
          <w:szCs w:val="28"/>
        </w:rPr>
        <w:t xml:space="preserve">    </w:t>
      </w:r>
      <w:r w:rsidR="00D17B56" w:rsidRPr="001611DA">
        <w:rPr>
          <w:rFonts w:ascii="Book Antiqua" w:hAnsi="Book Antiqua"/>
          <w:b/>
          <w:sz w:val="28"/>
          <w:szCs w:val="28"/>
        </w:rPr>
        <w:t>1930 Prairie Street, Glenview, IL 60025</w:t>
      </w:r>
    </w:p>
    <w:p w:rsidR="00C87E01" w:rsidRPr="005F49DA" w:rsidRDefault="00C87E01" w:rsidP="00C87E01">
      <w:pPr>
        <w:widowControl w:val="0"/>
        <w:rPr>
          <w:rFonts w:ascii="Book Antiqua" w:hAnsi="Book Antiqua"/>
          <w:b/>
          <w:sz w:val="20"/>
          <w:szCs w:val="20"/>
        </w:rPr>
      </w:pPr>
    </w:p>
    <w:p w:rsidR="00C87E01" w:rsidRPr="00407A16" w:rsidRDefault="00C87E01" w:rsidP="00372174">
      <w:pPr>
        <w:widowControl w:val="0"/>
        <w:jc w:val="center"/>
        <w:rPr>
          <w:rFonts w:ascii="Book Antiqua" w:hAnsi="Book Antiqua" w:cs="Arial"/>
          <w:b/>
          <w:snapToGrid w:val="0"/>
          <w:sz w:val="28"/>
          <w:szCs w:val="28"/>
          <w:u w:val="single"/>
        </w:rPr>
      </w:pPr>
      <w:r w:rsidRPr="00407A16">
        <w:rPr>
          <w:rFonts w:ascii="Book Antiqua" w:hAnsi="Book Antiqua" w:cs="Arial"/>
          <w:b/>
          <w:snapToGrid w:val="0"/>
          <w:sz w:val="28"/>
          <w:szCs w:val="28"/>
          <w:u w:val="single"/>
        </w:rPr>
        <w:t>PERMIT for Professional Photography</w:t>
      </w:r>
      <w:r w:rsidR="00D17B56">
        <w:rPr>
          <w:rFonts w:ascii="Book Antiqua" w:hAnsi="Book Antiqua" w:cs="Arial"/>
          <w:b/>
          <w:snapToGrid w:val="0"/>
          <w:sz w:val="28"/>
          <w:szCs w:val="28"/>
          <w:u w:val="single"/>
        </w:rPr>
        <w:t>, Video &amp; Film Shoots</w:t>
      </w:r>
    </w:p>
    <w:p w:rsidR="00D31DE2" w:rsidRPr="005F49DA" w:rsidRDefault="00D31DE2" w:rsidP="00C87E01">
      <w:pPr>
        <w:widowControl w:val="0"/>
        <w:rPr>
          <w:rFonts w:ascii="Book Antiqua" w:hAnsi="Book Antiqua" w:cs="Arial"/>
          <w:b/>
          <w:snapToGrid w:val="0"/>
          <w:sz w:val="22"/>
          <w:szCs w:val="22"/>
          <w:u w:val="single"/>
        </w:rPr>
      </w:pPr>
    </w:p>
    <w:p w:rsidR="009F7AB4" w:rsidRPr="00E37BE3" w:rsidRDefault="009F7AB4" w:rsidP="00227D9C">
      <w:pPr>
        <w:autoSpaceDE w:val="0"/>
        <w:autoSpaceDN w:val="0"/>
        <w:adjustRightInd w:val="0"/>
        <w:rPr>
          <w:rFonts w:ascii="Book Antiqua" w:eastAsiaTheme="minorHAnsi" w:hAnsi="Book Antiqua" w:cs="GillSansMT"/>
          <w:b/>
          <w:sz w:val="22"/>
          <w:szCs w:val="22"/>
          <w:u w:val="single"/>
        </w:rPr>
      </w:pPr>
      <w:r w:rsidRPr="00E37BE3">
        <w:rPr>
          <w:rFonts w:ascii="Book Antiqua" w:eastAsiaTheme="minorHAnsi" w:hAnsi="Book Antiqua" w:cs="GillSansMT"/>
          <w:b/>
          <w:sz w:val="22"/>
          <w:szCs w:val="22"/>
          <w:u w:val="single"/>
        </w:rPr>
        <w:t>Glenview Park District Requirements</w:t>
      </w:r>
    </w:p>
    <w:p w:rsidR="00F8655A" w:rsidRDefault="00227D9C" w:rsidP="00227D9C">
      <w:pPr>
        <w:autoSpaceDE w:val="0"/>
        <w:autoSpaceDN w:val="0"/>
        <w:adjustRightInd w:val="0"/>
        <w:rPr>
          <w:rFonts w:ascii="Book Antiqua" w:eastAsiaTheme="minorHAnsi" w:hAnsi="Book Antiqua" w:cs="GillSansMT"/>
          <w:sz w:val="22"/>
          <w:szCs w:val="22"/>
        </w:rPr>
      </w:pPr>
      <w:r>
        <w:rPr>
          <w:rFonts w:ascii="Book Antiqua" w:eastAsiaTheme="minorHAnsi" w:hAnsi="Book Antiqua" w:cs="GillSansMT"/>
          <w:sz w:val="22"/>
          <w:szCs w:val="22"/>
        </w:rPr>
        <w:t>Filming and photography p</w:t>
      </w:r>
      <w:r w:rsidRPr="00227D9C">
        <w:rPr>
          <w:rFonts w:ascii="Book Antiqua" w:eastAsiaTheme="minorHAnsi" w:hAnsi="Book Antiqua" w:cs="GillSansMT"/>
          <w:sz w:val="22"/>
          <w:szCs w:val="22"/>
        </w:rPr>
        <w:t xml:space="preserve">ermits are required for any filming taking place in any </w:t>
      </w:r>
      <w:r>
        <w:rPr>
          <w:rFonts w:ascii="Book Antiqua" w:eastAsiaTheme="minorHAnsi" w:hAnsi="Book Antiqua" w:cs="GillSansMT"/>
          <w:sz w:val="22"/>
          <w:szCs w:val="22"/>
        </w:rPr>
        <w:t>Glenview</w:t>
      </w:r>
      <w:r w:rsidRPr="00227D9C">
        <w:rPr>
          <w:rFonts w:ascii="Book Antiqua" w:eastAsiaTheme="minorHAnsi" w:hAnsi="Book Antiqua" w:cs="GillSansMT"/>
          <w:sz w:val="22"/>
          <w:szCs w:val="22"/>
        </w:rPr>
        <w:t xml:space="preserve"> </w:t>
      </w:r>
      <w:r w:rsidR="005C7600">
        <w:rPr>
          <w:rFonts w:ascii="Book Antiqua" w:eastAsiaTheme="minorHAnsi" w:hAnsi="Book Antiqua" w:cs="GillSansMT"/>
          <w:sz w:val="22"/>
          <w:szCs w:val="22"/>
        </w:rPr>
        <w:t>Park District facility</w:t>
      </w:r>
      <w:r w:rsidR="00F8655A">
        <w:rPr>
          <w:rFonts w:ascii="Book Antiqua" w:eastAsiaTheme="minorHAnsi" w:hAnsi="Book Antiqua" w:cs="GillSansMT"/>
          <w:sz w:val="22"/>
          <w:szCs w:val="22"/>
        </w:rPr>
        <w:t xml:space="preserve"> or park</w:t>
      </w:r>
      <w:r w:rsidR="005C7600">
        <w:rPr>
          <w:rFonts w:ascii="Book Antiqua" w:eastAsiaTheme="minorHAnsi" w:hAnsi="Book Antiqua" w:cs="GillSansMT"/>
          <w:sz w:val="22"/>
          <w:szCs w:val="22"/>
        </w:rPr>
        <w:t xml:space="preserve"> </w:t>
      </w:r>
      <w:r w:rsidRPr="00227D9C">
        <w:rPr>
          <w:rFonts w:ascii="Book Antiqua" w:eastAsiaTheme="minorHAnsi" w:hAnsi="Book Antiqua" w:cs="GillSansMT"/>
          <w:sz w:val="22"/>
          <w:szCs w:val="22"/>
        </w:rPr>
        <w:t>that is commercial in nature, even if the sponsoring organization</w:t>
      </w:r>
      <w:r>
        <w:rPr>
          <w:rFonts w:ascii="Book Antiqua" w:eastAsiaTheme="minorHAnsi" w:hAnsi="Book Antiqua" w:cs="GillSansMT"/>
          <w:sz w:val="22"/>
          <w:szCs w:val="22"/>
        </w:rPr>
        <w:t xml:space="preserve"> </w:t>
      </w:r>
      <w:r w:rsidRPr="00227D9C">
        <w:rPr>
          <w:rFonts w:ascii="Book Antiqua" w:eastAsiaTheme="minorHAnsi" w:hAnsi="Book Antiqua" w:cs="GillSansMT"/>
          <w:sz w:val="22"/>
          <w:szCs w:val="22"/>
        </w:rPr>
        <w:t xml:space="preserve">or project being worked on is for or affiliated with a non-profit, educational, or government organization. </w:t>
      </w:r>
    </w:p>
    <w:p w:rsidR="00F8655A" w:rsidRDefault="00F8655A" w:rsidP="00227D9C">
      <w:pPr>
        <w:autoSpaceDE w:val="0"/>
        <w:autoSpaceDN w:val="0"/>
        <w:adjustRightInd w:val="0"/>
        <w:rPr>
          <w:rFonts w:ascii="Book Antiqua" w:eastAsiaTheme="minorHAnsi" w:hAnsi="Book Antiqua" w:cs="GillSansMT"/>
          <w:sz w:val="22"/>
          <w:szCs w:val="22"/>
        </w:rPr>
      </w:pPr>
      <w:bookmarkStart w:id="0" w:name="_GoBack"/>
      <w:bookmarkEnd w:id="0"/>
    </w:p>
    <w:p w:rsidR="009F7AB4" w:rsidRDefault="00227D9C" w:rsidP="00227D9C">
      <w:pPr>
        <w:autoSpaceDE w:val="0"/>
        <w:autoSpaceDN w:val="0"/>
        <w:adjustRightInd w:val="0"/>
        <w:rPr>
          <w:rFonts w:ascii="Book Antiqua" w:eastAsiaTheme="minorHAnsi" w:hAnsi="Book Antiqua" w:cs="GillSansMT"/>
          <w:sz w:val="22"/>
          <w:szCs w:val="22"/>
        </w:rPr>
      </w:pPr>
      <w:r w:rsidRPr="00227D9C">
        <w:rPr>
          <w:rFonts w:ascii="Book Antiqua" w:eastAsiaTheme="minorHAnsi" w:hAnsi="Book Antiqua" w:cs="GillSansMT"/>
          <w:sz w:val="22"/>
          <w:szCs w:val="22"/>
        </w:rPr>
        <w:t xml:space="preserve">Examples include </w:t>
      </w:r>
      <w:r>
        <w:rPr>
          <w:rFonts w:ascii="Book Antiqua" w:eastAsiaTheme="minorHAnsi" w:hAnsi="Book Antiqua" w:cs="GillSansMT"/>
          <w:sz w:val="22"/>
          <w:szCs w:val="22"/>
        </w:rPr>
        <w:t xml:space="preserve">wedding photography, family portraits, </w:t>
      </w:r>
      <w:r w:rsidRPr="00227D9C">
        <w:rPr>
          <w:rFonts w:ascii="Book Antiqua" w:eastAsiaTheme="minorHAnsi" w:hAnsi="Book Antiqua" w:cs="GillSansMT"/>
          <w:sz w:val="22"/>
          <w:szCs w:val="22"/>
        </w:rPr>
        <w:t>any filming or</w:t>
      </w:r>
      <w:r>
        <w:rPr>
          <w:rFonts w:ascii="Book Antiqua" w:eastAsiaTheme="minorHAnsi" w:hAnsi="Book Antiqua" w:cs="GillSansMT"/>
          <w:sz w:val="22"/>
          <w:szCs w:val="22"/>
        </w:rPr>
        <w:t xml:space="preserve"> </w:t>
      </w:r>
      <w:r w:rsidRPr="00227D9C">
        <w:rPr>
          <w:rFonts w:ascii="Book Antiqua" w:eastAsiaTheme="minorHAnsi" w:hAnsi="Book Antiqua" w:cs="GillSansMT"/>
          <w:sz w:val="22"/>
          <w:szCs w:val="22"/>
        </w:rPr>
        <w:t>photography being done that will be used in the production of any marketing materials, public service announcements, documentaries, training</w:t>
      </w:r>
      <w:r>
        <w:rPr>
          <w:rFonts w:ascii="Book Antiqua" w:eastAsiaTheme="minorHAnsi" w:hAnsi="Book Antiqua" w:cs="GillSansMT"/>
          <w:sz w:val="22"/>
          <w:szCs w:val="22"/>
        </w:rPr>
        <w:t xml:space="preserve"> </w:t>
      </w:r>
      <w:r w:rsidRPr="00227D9C">
        <w:rPr>
          <w:rFonts w:ascii="Book Antiqua" w:eastAsiaTheme="minorHAnsi" w:hAnsi="Book Antiqua" w:cs="GillSansMT"/>
          <w:sz w:val="22"/>
          <w:szCs w:val="22"/>
        </w:rPr>
        <w:t xml:space="preserve">films, </w:t>
      </w:r>
      <w:r w:rsidR="00676A91">
        <w:rPr>
          <w:rFonts w:ascii="Book Antiqua" w:eastAsiaTheme="minorHAnsi" w:hAnsi="Book Antiqua" w:cs="GillSansMT"/>
          <w:sz w:val="22"/>
          <w:szCs w:val="22"/>
        </w:rPr>
        <w:t xml:space="preserve">commercials, </w:t>
      </w:r>
      <w:r w:rsidRPr="00227D9C">
        <w:rPr>
          <w:rFonts w:ascii="Book Antiqua" w:eastAsiaTheme="minorHAnsi" w:hAnsi="Book Antiqua" w:cs="GillSansMT"/>
          <w:sz w:val="22"/>
          <w:szCs w:val="22"/>
        </w:rPr>
        <w:t>television films or series, student films, independent films, feature films or commercial art</w:t>
      </w:r>
      <w:r>
        <w:rPr>
          <w:rFonts w:ascii="Book Antiqua" w:eastAsiaTheme="minorHAnsi" w:hAnsi="Book Antiqua" w:cs="GillSansMT"/>
          <w:sz w:val="22"/>
          <w:szCs w:val="22"/>
        </w:rPr>
        <w:t xml:space="preserve">.  </w:t>
      </w:r>
    </w:p>
    <w:p w:rsidR="009F7AB4" w:rsidRDefault="009F7AB4" w:rsidP="00227D9C">
      <w:pPr>
        <w:autoSpaceDE w:val="0"/>
        <w:autoSpaceDN w:val="0"/>
        <w:adjustRightInd w:val="0"/>
        <w:rPr>
          <w:rFonts w:ascii="Book Antiqua" w:eastAsiaTheme="minorHAnsi" w:hAnsi="Book Antiqua" w:cs="GillSansMT"/>
          <w:sz w:val="22"/>
          <w:szCs w:val="22"/>
        </w:rPr>
      </w:pPr>
    </w:p>
    <w:p w:rsidR="009F7AB4" w:rsidRPr="00E37BE3" w:rsidRDefault="009F7AB4" w:rsidP="00227D9C">
      <w:pPr>
        <w:autoSpaceDE w:val="0"/>
        <w:autoSpaceDN w:val="0"/>
        <w:adjustRightInd w:val="0"/>
        <w:rPr>
          <w:rFonts w:ascii="Book Antiqua" w:eastAsiaTheme="minorHAnsi" w:hAnsi="Book Antiqua" w:cs="GillSansMT"/>
          <w:b/>
          <w:sz w:val="22"/>
          <w:szCs w:val="22"/>
          <w:u w:val="single"/>
        </w:rPr>
      </w:pPr>
      <w:r w:rsidRPr="00E37BE3">
        <w:rPr>
          <w:rFonts w:ascii="Book Antiqua" w:eastAsiaTheme="minorHAnsi" w:hAnsi="Book Antiqua" w:cs="GillSansMT"/>
          <w:b/>
          <w:sz w:val="22"/>
          <w:szCs w:val="22"/>
          <w:u w:val="single"/>
        </w:rPr>
        <w:t>Village of Glenview Requirements</w:t>
      </w:r>
    </w:p>
    <w:p w:rsidR="00013101" w:rsidRDefault="009F7AB4" w:rsidP="00227D9C">
      <w:pPr>
        <w:autoSpaceDE w:val="0"/>
        <w:autoSpaceDN w:val="0"/>
        <w:adjustRightInd w:val="0"/>
        <w:rPr>
          <w:rFonts w:ascii="Book Antiqua" w:hAnsi="Book Antiqua"/>
          <w:sz w:val="22"/>
          <w:szCs w:val="22"/>
        </w:rPr>
      </w:pPr>
      <w:r w:rsidRPr="00E37BE3">
        <w:rPr>
          <w:rFonts w:ascii="Book Antiqua" w:hAnsi="Book Antiqua"/>
          <w:i/>
          <w:sz w:val="22"/>
          <w:szCs w:val="22"/>
        </w:rPr>
        <w:t>Except for wedding or event photography or family portrait photography</w:t>
      </w:r>
      <w:r>
        <w:rPr>
          <w:rFonts w:ascii="Book Antiqua" w:hAnsi="Book Antiqua"/>
          <w:sz w:val="22"/>
          <w:szCs w:val="22"/>
        </w:rPr>
        <w:t>, a</w:t>
      </w:r>
      <w:r w:rsidR="00F30606">
        <w:rPr>
          <w:rFonts w:ascii="Book Antiqua" w:hAnsi="Book Antiqua"/>
          <w:sz w:val="22"/>
          <w:szCs w:val="22"/>
        </w:rPr>
        <w:t>pplicants must obtain and provide to the Glenview Park District</w:t>
      </w:r>
      <w:r>
        <w:rPr>
          <w:rFonts w:ascii="Book Antiqua" w:hAnsi="Book Antiqua"/>
          <w:sz w:val="22"/>
          <w:szCs w:val="22"/>
        </w:rPr>
        <w:t xml:space="preserve"> prior to the commercial photo shoot or filming date</w:t>
      </w:r>
      <w:r w:rsidR="00F30606">
        <w:rPr>
          <w:rFonts w:ascii="Book Antiqua" w:hAnsi="Book Antiqua"/>
          <w:sz w:val="22"/>
          <w:szCs w:val="22"/>
        </w:rPr>
        <w:t xml:space="preserve">, a </w:t>
      </w:r>
      <w:r w:rsidR="00F8655A">
        <w:rPr>
          <w:rFonts w:ascii="Book Antiqua" w:hAnsi="Book Antiqua"/>
          <w:sz w:val="22"/>
          <w:szCs w:val="22"/>
        </w:rPr>
        <w:t>F</w:t>
      </w:r>
      <w:r w:rsidR="00F30606">
        <w:rPr>
          <w:rFonts w:ascii="Book Antiqua" w:hAnsi="Book Antiqua"/>
          <w:sz w:val="22"/>
          <w:szCs w:val="22"/>
        </w:rPr>
        <w:t xml:space="preserve">ilming </w:t>
      </w:r>
      <w:r w:rsidR="00F8655A">
        <w:rPr>
          <w:rFonts w:ascii="Book Antiqua" w:hAnsi="Book Antiqua"/>
          <w:sz w:val="22"/>
          <w:szCs w:val="22"/>
        </w:rPr>
        <w:t>P</w:t>
      </w:r>
      <w:r w:rsidR="00F30606">
        <w:rPr>
          <w:rFonts w:ascii="Book Antiqua" w:hAnsi="Book Antiqua"/>
          <w:sz w:val="22"/>
          <w:szCs w:val="22"/>
        </w:rPr>
        <w:t>ermit from the Village of Glenview</w:t>
      </w:r>
      <w:r>
        <w:rPr>
          <w:rFonts w:ascii="Book Antiqua" w:hAnsi="Book Antiqua"/>
          <w:sz w:val="22"/>
          <w:szCs w:val="22"/>
        </w:rPr>
        <w:t xml:space="preserve">.  </w:t>
      </w:r>
      <w:r w:rsidR="00F30606">
        <w:rPr>
          <w:rFonts w:ascii="Book Antiqua" w:hAnsi="Book Antiqua"/>
          <w:sz w:val="22"/>
          <w:szCs w:val="22"/>
        </w:rPr>
        <w:t xml:space="preserve">A Village of Glenview filming permit application will be made available by the Glenview Park District upon request.  </w:t>
      </w:r>
    </w:p>
    <w:p w:rsidR="00013101" w:rsidRDefault="00013101" w:rsidP="00227D9C">
      <w:pPr>
        <w:autoSpaceDE w:val="0"/>
        <w:autoSpaceDN w:val="0"/>
        <w:adjustRightInd w:val="0"/>
        <w:rPr>
          <w:rFonts w:ascii="Book Antiqua" w:hAnsi="Book Antiqua"/>
          <w:sz w:val="22"/>
          <w:szCs w:val="22"/>
        </w:rPr>
      </w:pPr>
    </w:p>
    <w:p w:rsidR="00C87E01" w:rsidRPr="00D829FF" w:rsidRDefault="009D7F9A" w:rsidP="00227D9C">
      <w:pPr>
        <w:autoSpaceDE w:val="0"/>
        <w:autoSpaceDN w:val="0"/>
        <w:adjustRightInd w:val="0"/>
        <w:rPr>
          <w:rFonts w:ascii="Book Antiqua" w:hAnsi="Book Antiqua"/>
          <w:b/>
          <w:sz w:val="22"/>
          <w:szCs w:val="22"/>
        </w:rPr>
      </w:pPr>
      <w:r>
        <w:rPr>
          <w:rFonts w:ascii="Book Antiqua" w:hAnsi="Book Antiqua"/>
          <w:b/>
          <w:sz w:val="22"/>
          <w:szCs w:val="22"/>
        </w:rPr>
        <w:t>Please contact the facility you are interested in for approval prior to completing this permit application.</w:t>
      </w:r>
      <w:r w:rsidR="005F49DA" w:rsidRPr="00D829FF">
        <w:rPr>
          <w:rFonts w:ascii="Book Antiqua" w:hAnsi="Book Antiqua"/>
          <w:b/>
          <w:sz w:val="22"/>
          <w:szCs w:val="22"/>
        </w:rPr>
        <w:t xml:space="preserve"> </w:t>
      </w:r>
    </w:p>
    <w:p w:rsidR="008953FC" w:rsidRPr="005F49DA" w:rsidRDefault="008953FC" w:rsidP="00C87E01">
      <w:pPr>
        <w:pBdr>
          <w:bottom w:val="single" w:sz="12" w:space="1" w:color="auto"/>
        </w:pBdr>
        <w:rPr>
          <w:rFonts w:ascii="Book Antiqua" w:hAnsi="Book Antiqua"/>
          <w:b/>
          <w:sz w:val="20"/>
          <w:szCs w:val="20"/>
        </w:rPr>
      </w:pPr>
    </w:p>
    <w:p w:rsidR="00C87E01" w:rsidRPr="005F49DA" w:rsidRDefault="00C87E01" w:rsidP="00C87E01">
      <w:pPr>
        <w:widowControl w:val="0"/>
        <w:rPr>
          <w:rFonts w:ascii="Book Antiqua" w:hAnsi="Book Antiqua" w:cs="Arial"/>
          <w:b/>
          <w:snapToGrid w:val="0"/>
          <w:u w:val="single"/>
        </w:rPr>
      </w:pPr>
    </w:p>
    <w:p w:rsidR="00C84A68" w:rsidRDefault="00C84A68" w:rsidP="00C87E01">
      <w:pPr>
        <w:widowControl w:val="0"/>
        <w:rPr>
          <w:rFonts w:ascii="Book Antiqua" w:hAnsi="Book Antiqua" w:cs="Arial"/>
          <w:snapToGrid w:val="0"/>
          <w:sz w:val="22"/>
          <w:szCs w:val="22"/>
        </w:rPr>
      </w:pPr>
      <w:r>
        <w:rPr>
          <w:rFonts w:ascii="Book Antiqua" w:hAnsi="Book Antiqua" w:cs="Arial"/>
          <w:snapToGrid w:val="0"/>
          <w:sz w:val="22"/>
          <w:szCs w:val="22"/>
        </w:rPr>
        <w:t>Name of Requested Facility: ___________________________________________________________</w:t>
      </w:r>
    </w:p>
    <w:p w:rsidR="00E8549A" w:rsidRDefault="00E8549A" w:rsidP="00C87E01">
      <w:pPr>
        <w:widowControl w:val="0"/>
        <w:rPr>
          <w:rFonts w:ascii="Book Antiqua" w:hAnsi="Book Antiqua" w:cs="Arial"/>
          <w:snapToGrid w:val="0"/>
          <w:sz w:val="22"/>
          <w:szCs w:val="22"/>
        </w:rPr>
      </w:pPr>
    </w:p>
    <w:p w:rsidR="00E8549A" w:rsidRDefault="00E8549A" w:rsidP="00C87E01">
      <w:pPr>
        <w:widowControl w:val="0"/>
        <w:rPr>
          <w:rFonts w:ascii="Book Antiqua" w:hAnsi="Book Antiqua" w:cs="Arial"/>
          <w:snapToGrid w:val="0"/>
          <w:sz w:val="22"/>
          <w:szCs w:val="22"/>
        </w:rPr>
      </w:pPr>
      <w:r>
        <w:rPr>
          <w:rFonts w:ascii="Book Antiqua" w:hAnsi="Book Antiqua" w:cs="Arial"/>
          <w:snapToGrid w:val="0"/>
          <w:sz w:val="22"/>
          <w:szCs w:val="22"/>
        </w:rPr>
        <w:t xml:space="preserve">Date(s) Requested: </w:t>
      </w:r>
      <w:r>
        <w:rPr>
          <w:rFonts w:ascii="Book Antiqua" w:hAnsi="Book Antiqua" w:cs="Arial"/>
          <w:b/>
          <w:snapToGrid w:val="0"/>
          <w:sz w:val="22"/>
          <w:szCs w:val="22"/>
          <w:u w:val="single"/>
        </w:rPr>
        <w:t xml:space="preserve">                                                        </w:t>
      </w:r>
      <w:r>
        <w:rPr>
          <w:rFonts w:ascii="Book Antiqua" w:hAnsi="Book Antiqua" w:cs="Arial"/>
          <w:snapToGrid w:val="0"/>
          <w:sz w:val="22"/>
          <w:szCs w:val="22"/>
        </w:rPr>
        <w:t>Hours needed: __________to______________</w:t>
      </w:r>
    </w:p>
    <w:p w:rsidR="00C84A68" w:rsidRDefault="00C84A68" w:rsidP="00C87E01">
      <w:pPr>
        <w:widowControl w:val="0"/>
        <w:rPr>
          <w:rFonts w:ascii="Book Antiqua" w:hAnsi="Book Antiqua" w:cs="Arial"/>
          <w:snapToGrid w:val="0"/>
          <w:sz w:val="22"/>
          <w:szCs w:val="22"/>
        </w:rPr>
      </w:pPr>
    </w:p>
    <w:p w:rsidR="00C87E01" w:rsidRPr="005F49DA" w:rsidRDefault="00C87E01" w:rsidP="00C87E01">
      <w:pPr>
        <w:widowControl w:val="0"/>
        <w:rPr>
          <w:rFonts w:ascii="Book Antiqua" w:hAnsi="Book Antiqua" w:cs="Arial"/>
          <w:snapToGrid w:val="0"/>
          <w:sz w:val="22"/>
          <w:szCs w:val="22"/>
        </w:rPr>
      </w:pPr>
      <w:r w:rsidRPr="005F49DA">
        <w:rPr>
          <w:rFonts w:ascii="Book Antiqua" w:hAnsi="Book Antiqua" w:cs="Arial"/>
          <w:snapToGrid w:val="0"/>
          <w:sz w:val="22"/>
          <w:szCs w:val="22"/>
        </w:rPr>
        <w:t>Contact Name: _______________________________________________________________________</w:t>
      </w:r>
    </w:p>
    <w:p w:rsidR="00C87E01" w:rsidRPr="005F49DA" w:rsidRDefault="00C87E01" w:rsidP="00C87E01">
      <w:pPr>
        <w:widowControl w:val="0"/>
        <w:rPr>
          <w:rFonts w:ascii="Book Antiqua" w:hAnsi="Book Antiqua" w:cs="Arial"/>
          <w:snapToGrid w:val="0"/>
          <w:sz w:val="22"/>
          <w:szCs w:val="22"/>
        </w:rPr>
      </w:pPr>
    </w:p>
    <w:p w:rsidR="00C87E01" w:rsidRPr="005F49DA" w:rsidRDefault="00C87E01" w:rsidP="00C87E01">
      <w:pPr>
        <w:widowControl w:val="0"/>
        <w:rPr>
          <w:rFonts w:ascii="Book Antiqua" w:hAnsi="Book Antiqua" w:cs="Arial"/>
          <w:b/>
          <w:snapToGrid w:val="0"/>
          <w:sz w:val="22"/>
          <w:szCs w:val="22"/>
        </w:rPr>
      </w:pPr>
      <w:r w:rsidRPr="005F49DA">
        <w:rPr>
          <w:rFonts w:ascii="Book Antiqua" w:hAnsi="Book Antiqua" w:cs="Arial"/>
          <w:snapToGrid w:val="0"/>
          <w:sz w:val="22"/>
          <w:szCs w:val="22"/>
        </w:rPr>
        <w:t xml:space="preserve">Phone: </w:t>
      </w:r>
      <w:r w:rsidRPr="005F49DA">
        <w:rPr>
          <w:rFonts w:ascii="Book Antiqua" w:hAnsi="Book Antiqua" w:cs="Arial"/>
          <w:b/>
          <w:snapToGrid w:val="0"/>
          <w:sz w:val="22"/>
          <w:szCs w:val="22"/>
        </w:rPr>
        <w:t xml:space="preserve">  _____________________________________________________________________________        </w:t>
      </w:r>
    </w:p>
    <w:p w:rsidR="00C87E01" w:rsidRPr="005F49DA" w:rsidRDefault="00C87E01" w:rsidP="00C87E01">
      <w:pPr>
        <w:widowControl w:val="0"/>
        <w:rPr>
          <w:rFonts w:ascii="Book Antiqua" w:hAnsi="Book Antiqua" w:cs="Arial"/>
          <w:snapToGrid w:val="0"/>
          <w:sz w:val="22"/>
          <w:szCs w:val="22"/>
        </w:rPr>
      </w:pPr>
      <w:r w:rsidRPr="005F49DA">
        <w:rPr>
          <w:rFonts w:ascii="Book Antiqua" w:hAnsi="Book Antiqua" w:cs="Arial"/>
          <w:b/>
          <w:snapToGrid w:val="0"/>
          <w:sz w:val="22"/>
          <w:szCs w:val="22"/>
        </w:rPr>
        <w:t xml:space="preserve">                      </w:t>
      </w:r>
      <w:r w:rsidRPr="005F49DA">
        <w:rPr>
          <w:rFonts w:ascii="Book Antiqua" w:hAnsi="Book Antiqua" w:cs="Arial"/>
          <w:snapToGrid w:val="0"/>
          <w:sz w:val="22"/>
          <w:szCs w:val="22"/>
        </w:rPr>
        <w:t xml:space="preserve">   </w:t>
      </w:r>
    </w:p>
    <w:p w:rsidR="00C87E01" w:rsidRPr="005F49DA" w:rsidRDefault="00C87E01" w:rsidP="00C87E01">
      <w:pPr>
        <w:widowControl w:val="0"/>
        <w:rPr>
          <w:rFonts w:ascii="Book Antiqua" w:hAnsi="Book Antiqua" w:cs="Arial"/>
          <w:snapToGrid w:val="0"/>
          <w:sz w:val="22"/>
          <w:szCs w:val="22"/>
        </w:rPr>
      </w:pPr>
      <w:r w:rsidRPr="005F49DA">
        <w:rPr>
          <w:rFonts w:ascii="Book Antiqua" w:hAnsi="Book Antiqua" w:cs="Arial"/>
          <w:snapToGrid w:val="0"/>
          <w:sz w:val="22"/>
          <w:szCs w:val="22"/>
        </w:rPr>
        <w:t xml:space="preserve">Email: ______________________________________________________________________________             </w:t>
      </w:r>
    </w:p>
    <w:p w:rsidR="00C87E01" w:rsidRPr="005F49DA" w:rsidRDefault="00C87E01" w:rsidP="00C87E01">
      <w:pPr>
        <w:widowControl w:val="0"/>
        <w:rPr>
          <w:rFonts w:ascii="Book Antiqua" w:hAnsi="Book Antiqua" w:cs="Arial"/>
          <w:snapToGrid w:val="0"/>
          <w:sz w:val="22"/>
          <w:szCs w:val="22"/>
        </w:rPr>
      </w:pPr>
    </w:p>
    <w:p w:rsidR="00CF7DCE" w:rsidRDefault="00CF7DCE" w:rsidP="00CF7DCE">
      <w:pPr>
        <w:widowControl w:val="0"/>
        <w:rPr>
          <w:rFonts w:ascii="Book Antiqua" w:hAnsi="Book Antiqua" w:cs="Arial"/>
          <w:snapToGrid w:val="0"/>
          <w:sz w:val="22"/>
          <w:szCs w:val="22"/>
        </w:rPr>
      </w:pPr>
      <w:r>
        <w:rPr>
          <w:rFonts w:ascii="Book Antiqua" w:hAnsi="Book Antiqua" w:cs="Arial"/>
          <w:snapToGrid w:val="0"/>
          <w:sz w:val="22"/>
          <w:szCs w:val="22"/>
        </w:rPr>
        <w:t>Address: ____________________________________________________________________________</w:t>
      </w:r>
    </w:p>
    <w:p w:rsidR="00CF7DCE" w:rsidRDefault="00CF7DCE" w:rsidP="00CF7DCE">
      <w:pPr>
        <w:widowControl w:val="0"/>
        <w:rPr>
          <w:rFonts w:ascii="Book Antiqua" w:hAnsi="Book Antiqua" w:cs="Arial"/>
          <w:snapToGrid w:val="0"/>
          <w:sz w:val="22"/>
          <w:szCs w:val="22"/>
        </w:rPr>
      </w:pPr>
    </w:p>
    <w:p w:rsidR="00CF7DCE" w:rsidRDefault="00CF7DCE" w:rsidP="00CF7DCE">
      <w:pPr>
        <w:widowControl w:val="0"/>
        <w:rPr>
          <w:rFonts w:ascii="Book Antiqua" w:hAnsi="Book Antiqua" w:cs="Arial"/>
          <w:snapToGrid w:val="0"/>
          <w:sz w:val="22"/>
          <w:szCs w:val="22"/>
        </w:rPr>
      </w:pPr>
      <w:r>
        <w:rPr>
          <w:rFonts w:ascii="Book Antiqua" w:hAnsi="Book Antiqua" w:cs="Arial"/>
          <w:snapToGrid w:val="0"/>
          <w:sz w:val="22"/>
          <w:szCs w:val="22"/>
        </w:rPr>
        <w:t>_____________________________________________________________________________________</w:t>
      </w:r>
    </w:p>
    <w:p w:rsidR="00CF7DCE" w:rsidRDefault="00CF7DCE" w:rsidP="00C87E01">
      <w:pPr>
        <w:widowControl w:val="0"/>
        <w:rPr>
          <w:rFonts w:ascii="Book Antiqua" w:hAnsi="Book Antiqua" w:cs="Arial"/>
          <w:snapToGrid w:val="0"/>
          <w:sz w:val="22"/>
          <w:szCs w:val="22"/>
        </w:rPr>
      </w:pPr>
    </w:p>
    <w:p w:rsidR="00C87E01" w:rsidRDefault="00C87E01" w:rsidP="00C87E01">
      <w:pPr>
        <w:widowControl w:val="0"/>
        <w:rPr>
          <w:rFonts w:ascii="Book Antiqua" w:hAnsi="Book Antiqua" w:cs="Arial"/>
          <w:snapToGrid w:val="0"/>
          <w:sz w:val="22"/>
          <w:szCs w:val="22"/>
        </w:rPr>
      </w:pPr>
      <w:r w:rsidRPr="005F49DA">
        <w:rPr>
          <w:rFonts w:ascii="Book Antiqua" w:hAnsi="Book Antiqua" w:cs="Arial"/>
          <w:snapToGrid w:val="0"/>
          <w:sz w:val="22"/>
          <w:szCs w:val="22"/>
        </w:rPr>
        <w:t>Description of project:</w:t>
      </w:r>
      <w:r w:rsidR="002F6EC3">
        <w:rPr>
          <w:rFonts w:ascii="Book Antiqua" w:hAnsi="Book Antiqua" w:cs="Arial"/>
          <w:snapToGrid w:val="0"/>
          <w:sz w:val="22"/>
          <w:szCs w:val="22"/>
        </w:rPr>
        <w:t xml:space="preserve"> </w:t>
      </w:r>
    </w:p>
    <w:p w:rsidR="00CF7DCE" w:rsidRDefault="00CF7DCE" w:rsidP="00C87E01">
      <w:pPr>
        <w:widowControl w:val="0"/>
        <w:rPr>
          <w:rFonts w:ascii="Book Antiqua" w:hAnsi="Book Antiqua" w:cs="Arial"/>
          <w:snapToGrid w:val="0"/>
          <w:sz w:val="22"/>
          <w:szCs w:val="22"/>
        </w:rPr>
      </w:pPr>
    </w:p>
    <w:p w:rsidR="00CF7DCE" w:rsidRDefault="00CF7DCE" w:rsidP="00C87E01">
      <w:pPr>
        <w:widowControl w:val="0"/>
        <w:rPr>
          <w:rFonts w:ascii="Book Antiqua" w:hAnsi="Book Antiqua" w:cs="Arial"/>
          <w:snapToGrid w:val="0"/>
          <w:sz w:val="22"/>
          <w:szCs w:val="22"/>
        </w:rPr>
      </w:pPr>
    </w:p>
    <w:p w:rsidR="00E8549A" w:rsidRDefault="00E8549A" w:rsidP="00C87E01">
      <w:pPr>
        <w:widowControl w:val="0"/>
        <w:rPr>
          <w:rFonts w:ascii="Book Antiqua" w:hAnsi="Book Antiqua" w:cs="Arial"/>
          <w:snapToGrid w:val="0"/>
          <w:sz w:val="22"/>
          <w:szCs w:val="22"/>
        </w:rPr>
      </w:pPr>
    </w:p>
    <w:p w:rsidR="00C87E01" w:rsidRPr="005F49DA" w:rsidRDefault="00C87E01" w:rsidP="00C87E01">
      <w:pPr>
        <w:widowControl w:val="0"/>
        <w:rPr>
          <w:rFonts w:ascii="Book Antiqua" w:hAnsi="Book Antiqua" w:cs="Arial"/>
          <w:snapToGrid w:val="0"/>
          <w:sz w:val="22"/>
          <w:szCs w:val="22"/>
        </w:rPr>
      </w:pPr>
      <w:r w:rsidRPr="005F49DA">
        <w:rPr>
          <w:rFonts w:ascii="Book Antiqua" w:hAnsi="Book Antiqua" w:cs="Arial"/>
          <w:snapToGrid w:val="0"/>
          <w:sz w:val="22"/>
          <w:szCs w:val="22"/>
        </w:rPr>
        <w:lastRenderedPageBreak/>
        <w:t>Number of people invol</w:t>
      </w:r>
      <w:r w:rsidR="002F6EC3">
        <w:rPr>
          <w:rFonts w:ascii="Book Antiqua" w:hAnsi="Book Antiqua" w:cs="Arial"/>
          <w:snapToGrid w:val="0"/>
          <w:sz w:val="22"/>
          <w:szCs w:val="22"/>
        </w:rPr>
        <w:t xml:space="preserve">ved: </w:t>
      </w:r>
      <w:r w:rsidR="00CF7DCE">
        <w:rPr>
          <w:rFonts w:ascii="Book Antiqua" w:hAnsi="Book Antiqua" w:cs="Arial"/>
          <w:snapToGrid w:val="0"/>
          <w:sz w:val="22"/>
          <w:szCs w:val="22"/>
        </w:rPr>
        <w:t>________________________</w:t>
      </w:r>
    </w:p>
    <w:p w:rsidR="00C87E01" w:rsidRPr="005F49DA" w:rsidRDefault="00C87E01" w:rsidP="00C87E01">
      <w:pPr>
        <w:widowControl w:val="0"/>
        <w:rPr>
          <w:rFonts w:ascii="Book Antiqua" w:hAnsi="Book Antiqua" w:cs="Arial"/>
          <w:snapToGrid w:val="0"/>
          <w:sz w:val="22"/>
          <w:szCs w:val="22"/>
        </w:rPr>
      </w:pPr>
    </w:p>
    <w:p w:rsidR="00F30606" w:rsidRDefault="00F30606" w:rsidP="00C87E01">
      <w:pPr>
        <w:widowControl w:val="0"/>
        <w:rPr>
          <w:rFonts w:ascii="Book Antiqua" w:hAnsi="Book Antiqua" w:cs="Arial"/>
          <w:snapToGrid w:val="0"/>
          <w:sz w:val="22"/>
          <w:szCs w:val="22"/>
        </w:rPr>
      </w:pPr>
    </w:p>
    <w:p w:rsidR="00B375C7" w:rsidRDefault="00B375C7" w:rsidP="00C87E01">
      <w:pPr>
        <w:widowControl w:val="0"/>
        <w:rPr>
          <w:rFonts w:ascii="Book Antiqua" w:hAnsi="Book Antiqua" w:cs="Arial"/>
          <w:snapToGrid w:val="0"/>
          <w:sz w:val="22"/>
          <w:szCs w:val="22"/>
        </w:rPr>
      </w:pPr>
      <w:r>
        <w:rPr>
          <w:rFonts w:ascii="Book Antiqua" w:hAnsi="Book Antiqua" w:cs="Arial"/>
          <w:snapToGrid w:val="0"/>
          <w:sz w:val="22"/>
          <w:szCs w:val="22"/>
        </w:rPr>
        <w:t>Photographer/</w:t>
      </w:r>
      <w:r w:rsidR="00CF7DCE">
        <w:rPr>
          <w:rFonts w:ascii="Book Antiqua" w:hAnsi="Book Antiqua" w:cs="Arial"/>
          <w:snapToGrid w:val="0"/>
          <w:sz w:val="22"/>
          <w:szCs w:val="22"/>
        </w:rPr>
        <w:t>V</w:t>
      </w:r>
      <w:r>
        <w:rPr>
          <w:rFonts w:ascii="Book Antiqua" w:hAnsi="Book Antiqua" w:cs="Arial"/>
          <w:snapToGrid w:val="0"/>
          <w:sz w:val="22"/>
          <w:szCs w:val="22"/>
        </w:rPr>
        <w:t>ideographer</w:t>
      </w:r>
      <w:r w:rsidR="00CF7DCE">
        <w:rPr>
          <w:rFonts w:ascii="Book Antiqua" w:hAnsi="Book Antiqua" w:cs="Arial"/>
          <w:snapToGrid w:val="0"/>
          <w:sz w:val="22"/>
          <w:szCs w:val="22"/>
        </w:rPr>
        <w:t>/Production Company Information - If different from Contact Name:</w:t>
      </w:r>
    </w:p>
    <w:p w:rsidR="00CF7DCE" w:rsidRDefault="00CF7DCE" w:rsidP="00C87E01">
      <w:pPr>
        <w:widowControl w:val="0"/>
        <w:rPr>
          <w:rFonts w:ascii="Book Antiqua" w:hAnsi="Book Antiqua" w:cs="Arial"/>
          <w:snapToGrid w:val="0"/>
          <w:sz w:val="22"/>
          <w:szCs w:val="22"/>
        </w:rPr>
      </w:pPr>
    </w:p>
    <w:p w:rsidR="00CF7DCE" w:rsidRDefault="00CF7DCE" w:rsidP="00C87E01">
      <w:pPr>
        <w:widowControl w:val="0"/>
        <w:rPr>
          <w:rFonts w:ascii="Book Antiqua" w:hAnsi="Book Antiqua" w:cs="Arial"/>
          <w:snapToGrid w:val="0"/>
          <w:sz w:val="22"/>
          <w:szCs w:val="22"/>
        </w:rPr>
      </w:pPr>
      <w:r>
        <w:rPr>
          <w:rFonts w:ascii="Book Antiqua" w:hAnsi="Book Antiqua" w:cs="Arial"/>
          <w:snapToGrid w:val="0"/>
          <w:sz w:val="22"/>
          <w:szCs w:val="22"/>
        </w:rPr>
        <w:t>Name(s): ____________________________________________________________________________</w:t>
      </w:r>
    </w:p>
    <w:p w:rsidR="00B375C7" w:rsidRDefault="00B375C7" w:rsidP="00C87E01">
      <w:pPr>
        <w:widowControl w:val="0"/>
        <w:rPr>
          <w:rFonts w:ascii="Book Antiqua" w:hAnsi="Book Antiqua" w:cs="Arial"/>
          <w:snapToGrid w:val="0"/>
          <w:sz w:val="22"/>
          <w:szCs w:val="22"/>
        </w:rPr>
      </w:pPr>
    </w:p>
    <w:p w:rsidR="00CF7DCE" w:rsidRDefault="00CF7DCE" w:rsidP="00C87E01">
      <w:pPr>
        <w:widowControl w:val="0"/>
        <w:rPr>
          <w:rFonts w:ascii="Book Antiqua" w:hAnsi="Book Antiqua" w:cs="Arial"/>
          <w:b/>
          <w:snapToGrid w:val="0"/>
          <w:sz w:val="22"/>
          <w:szCs w:val="22"/>
        </w:rPr>
      </w:pPr>
      <w:r w:rsidRPr="005F49DA">
        <w:rPr>
          <w:rFonts w:ascii="Book Antiqua" w:hAnsi="Book Antiqua" w:cs="Arial"/>
          <w:snapToGrid w:val="0"/>
          <w:sz w:val="22"/>
          <w:szCs w:val="22"/>
        </w:rPr>
        <w:t xml:space="preserve">Phone: </w:t>
      </w:r>
      <w:r w:rsidRPr="005F49DA">
        <w:rPr>
          <w:rFonts w:ascii="Book Antiqua" w:hAnsi="Book Antiqua" w:cs="Arial"/>
          <w:b/>
          <w:snapToGrid w:val="0"/>
          <w:sz w:val="22"/>
          <w:szCs w:val="22"/>
        </w:rPr>
        <w:t xml:space="preserve">  _____________________________________________________________________________</w:t>
      </w:r>
    </w:p>
    <w:p w:rsidR="00CF7DCE" w:rsidRDefault="00CF7DCE" w:rsidP="00C87E01">
      <w:pPr>
        <w:widowControl w:val="0"/>
        <w:rPr>
          <w:rFonts w:ascii="Book Antiqua" w:hAnsi="Book Antiqua" w:cs="Arial"/>
          <w:b/>
          <w:snapToGrid w:val="0"/>
          <w:sz w:val="22"/>
          <w:szCs w:val="22"/>
        </w:rPr>
      </w:pPr>
    </w:p>
    <w:p w:rsidR="00CF7DCE" w:rsidRDefault="00CF7DCE" w:rsidP="00C87E01">
      <w:pPr>
        <w:widowControl w:val="0"/>
        <w:rPr>
          <w:rFonts w:ascii="Book Antiqua" w:hAnsi="Book Antiqua" w:cs="Arial"/>
          <w:b/>
          <w:snapToGrid w:val="0"/>
          <w:sz w:val="22"/>
          <w:szCs w:val="22"/>
        </w:rPr>
      </w:pPr>
      <w:r w:rsidRPr="005F49DA">
        <w:rPr>
          <w:rFonts w:ascii="Book Antiqua" w:hAnsi="Book Antiqua" w:cs="Arial"/>
          <w:snapToGrid w:val="0"/>
          <w:sz w:val="22"/>
          <w:szCs w:val="22"/>
        </w:rPr>
        <w:t>Email: ______________________________________________________________________________</w:t>
      </w:r>
    </w:p>
    <w:p w:rsidR="00CF7DCE" w:rsidRDefault="00CF7DCE" w:rsidP="00C87E01">
      <w:pPr>
        <w:widowControl w:val="0"/>
        <w:rPr>
          <w:rFonts w:ascii="Book Antiqua" w:hAnsi="Book Antiqua" w:cs="Arial"/>
          <w:snapToGrid w:val="0"/>
          <w:sz w:val="22"/>
          <w:szCs w:val="22"/>
        </w:rPr>
      </w:pPr>
    </w:p>
    <w:p w:rsidR="00CF7DCE" w:rsidRDefault="00CF7DCE" w:rsidP="00CF7DCE">
      <w:pPr>
        <w:widowControl w:val="0"/>
        <w:rPr>
          <w:rFonts w:ascii="Book Antiqua" w:hAnsi="Book Antiqua" w:cs="Arial"/>
          <w:snapToGrid w:val="0"/>
          <w:sz w:val="22"/>
          <w:szCs w:val="22"/>
        </w:rPr>
      </w:pPr>
      <w:r>
        <w:rPr>
          <w:rFonts w:ascii="Book Antiqua" w:hAnsi="Book Antiqua" w:cs="Arial"/>
          <w:snapToGrid w:val="0"/>
          <w:sz w:val="22"/>
          <w:szCs w:val="22"/>
        </w:rPr>
        <w:t>Address: ____________________________________________________________________________</w:t>
      </w:r>
    </w:p>
    <w:p w:rsidR="00CF7DCE" w:rsidRDefault="00CF7DCE" w:rsidP="00CF7DCE">
      <w:pPr>
        <w:widowControl w:val="0"/>
        <w:rPr>
          <w:rFonts w:ascii="Book Antiqua" w:hAnsi="Book Antiqua" w:cs="Arial"/>
          <w:snapToGrid w:val="0"/>
          <w:sz w:val="22"/>
          <w:szCs w:val="22"/>
        </w:rPr>
      </w:pPr>
    </w:p>
    <w:p w:rsidR="00B375C7" w:rsidRDefault="00CF7DCE" w:rsidP="00CF7DCE">
      <w:pPr>
        <w:widowControl w:val="0"/>
        <w:rPr>
          <w:rFonts w:ascii="Book Antiqua" w:hAnsi="Book Antiqua" w:cs="Arial"/>
          <w:snapToGrid w:val="0"/>
          <w:sz w:val="22"/>
          <w:szCs w:val="22"/>
        </w:rPr>
      </w:pPr>
      <w:r>
        <w:rPr>
          <w:rFonts w:ascii="Book Antiqua" w:hAnsi="Book Antiqua" w:cs="Arial"/>
          <w:snapToGrid w:val="0"/>
          <w:sz w:val="22"/>
          <w:szCs w:val="22"/>
        </w:rPr>
        <w:t>_____________________________________________________________________________________</w:t>
      </w:r>
    </w:p>
    <w:p w:rsidR="00B375C7" w:rsidRDefault="00B375C7" w:rsidP="00C87E01">
      <w:pPr>
        <w:widowControl w:val="0"/>
        <w:rPr>
          <w:rFonts w:ascii="Book Antiqua" w:hAnsi="Book Antiqua" w:cs="Arial"/>
          <w:snapToGrid w:val="0"/>
          <w:sz w:val="22"/>
          <w:szCs w:val="22"/>
        </w:rPr>
      </w:pPr>
    </w:p>
    <w:p w:rsidR="00CE0624" w:rsidRDefault="00CE0624" w:rsidP="00C87E01">
      <w:pPr>
        <w:widowControl w:val="0"/>
        <w:rPr>
          <w:rFonts w:ascii="Book Antiqua" w:hAnsi="Book Antiqua" w:cs="Arial"/>
          <w:snapToGrid w:val="0"/>
          <w:sz w:val="22"/>
          <w:szCs w:val="22"/>
        </w:rPr>
      </w:pPr>
    </w:p>
    <w:p w:rsidR="00C87E01" w:rsidRPr="007F387A" w:rsidRDefault="00C87E01" w:rsidP="00C87E01">
      <w:pPr>
        <w:widowControl w:val="0"/>
        <w:rPr>
          <w:rFonts w:ascii="Book Antiqua" w:hAnsi="Book Antiqua" w:cs="Arial"/>
          <w:b/>
          <w:snapToGrid w:val="0"/>
          <w:sz w:val="22"/>
          <w:szCs w:val="22"/>
          <w:u w:val="single"/>
        </w:rPr>
      </w:pPr>
    </w:p>
    <w:p w:rsidR="00CE0624" w:rsidRDefault="00C87E01" w:rsidP="00C87E01">
      <w:pPr>
        <w:widowControl w:val="0"/>
        <w:rPr>
          <w:rFonts w:ascii="Book Antiqua" w:hAnsi="Book Antiqua" w:cs="Arial"/>
          <w:snapToGrid w:val="0"/>
          <w:sz w:val="22"/>
          <w:szCs w:val="22"/>
        </w:rPr>
      </w:pPr>
      <w:r w:rsidRPr="005F49DA">
        <w:rPr>
          <w:rFonts w:ascii="Book Antiqua" w:hAnsi="Book Antiqua" w:cs="Arial"/>
          <w:snapToGrid w:val="0"/>
          <w:sz w:val="22"/>
          <w:szCs w:val="22"/>
        </w:rPr>
        <w:t xml:space="preserve">Specific areas of </w:t>
      </w:r>
      <w:r w:rsidR="00CE0624">
        <w:rPr>
          <w:rFonts w:ascii="Book Antiqua" w:hAnsi="Book Antiqua" w:cs="Arial"/>
          <w:snapToGrid w:val="0"/>
          <w:sz w:val="22"/>
          <w:szCs w:val="22"/>
        </w:rPr>
        <w:t>the facility</w:t>
      </w:r>
      <w:r w:rsidRPr="005F49DA">
        <w:rPr>
          <w:rFonts w:ascii="Book Antiqua" w:hAnsi="Book Antiqua" w:cs="Arial"/>
          <w:snapToGrid w:val="0"/>
          <w:sz w:val="22"/>
          <w:szCs w:val="22"/>
        </w:rPr>
        <w:t xml:space="preserve"> needed:</w:t>
      </w:r>
    </w:p>
    <w:p w:rsidR="00F30606" w:rsidRDefault="00F30606" w:rsidP="00C87E01">
      <w:pPr>
        <w:widowControl w:val="0"/>
        <w:rPr>
          <w:rFonts w:ascii="Book Antiqua" w:hAnsi="Book Antiqua" w:cs="Arial"/>
          <w:snapToGrid w:val="0"/>
          <w:sz w:val="22"/>
          <w:szCs w:val="22"/>
        </w:rPr>
      </w:pPr>
    </w:p>
    <w:p w:rsidR="00E8549A" w:rsidRDefault="00E8549A" w:rsidP="00C87E01">
      <w:pPr>
        <w:widowControl w:val="0"/>
        <w:rPr>
          <w:rFonts w:ascii="Book Antiqua" w:hAnsi="Book Antiqua" w:cs="Arial"/>
          <w:snapToGrid w:val="0"/>
          <w:sz w:val="22"/>
          <w:szCs w:val="22"/>
        </w:rPr>
      </w:pPr>
    </w:p>
    <w:p w:rsidR="00CE0624" w:rsidRDefault="00CE0624" w:rsidP="00C87E01">
      <w:pPr>
        <w:widowControl w:val="0"/>
        <w:rPr>
          <w:rFonts w:ascii="Book Antiqua" w:hAnsi="Book Antiqua" w:cs="Arial"/>
          <w:snapToGrid w:val="0"/>
          <w:sz w:val="22"/>
          <w:szCs w:val="22"/>
        </w:rPr>
      </w:pPr>
    </w:p>
    <w:p w:rsidR="00F47948" w:rsidRDefault="00F47948" w:rsidP="00C87E01">
      <w:pPr>
        <w:widowControl w:val="0"/>
        <w:rPr>
          <w:rFonts w:ascii="Book Antiqua" w:hAnsi="Book Antiqua" w:cs="Arial"/>
          <w:snapToGrid w:val="0"/>
          <w:sz w:val="22"/>
          <w:szCs w:val="22"/>
        </w:rPr>
      </w:pPr>
    </w:p>
    <w:p w:rsidR="00F47948" w:rsidRDefault="00F47948" w:rsidP="00C87E01">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r>
        <w:rPr>
          <w:rFonts w:ascii="Book Antiqua" w:hAnsi="Book Antiqua" w:cs="Arial"/>
          <w:snapToGrid w:val="0"/>
          <w:sz w:val="22"/>
          <w:szCs w:val="22"/>
        </w:rPr>
        <w:t xml:space="preserve">Anticipated impact on the area/trucks and vehicles that will be involved: </w:t>
      </w:r>
    </w:p>
    <w:p w:rsidR="00F30606" w:rsidRDefault="00F30606"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32"/>
          <w:szCs w:val="32"/>
        </w:rPr>
      </w:pPr>
      <w:r w:rsidRPr="00532E36">
        <w:rPr>
          <w:rFonts w:ascii="Book Antiqua" w:hAnsi="Book Antiqua" w:cs="Arial"/>
          <w:snapToGrid w:val="0"/>
          <w:sz w:val="22"/>
          <w:szCs w:val="22"/>
        </w:rPr>
        <w:t>Equipment to be used</w:t>
      </w:r>
      <w:r>
        <w:rPr>
          <w:rFonts w:ascii="Book Antiqua" w:hAnsi="Book Antiqua" w:cs="Arial"/>
          <w:snapToGrid w:val="0"/>
          <w:sz w:val="32"/>
          <w:szCs w:val="32"/>
        </w:rPr>
        <w:t xml:space="preserve">: </w:t>
      </w:r>
    </w:p>
    <w:p w:rsidR="00F30606" w:rsidRDefault="00F30606" w:rsidP="00F47948">
      <w:pPr>
        <w:widowControl w:val="0"/>
        <w:rPr>
          <w:rFonts w:ascii="Book Antiqua" w:hAnsi="Book Antiqua" w:cs="Arial"/>
          <w:snapToGrid w:val="0"/>
          <w:sz w:val="32"/>
          <w:szCs w:val="32"/>
        </w:rPr>
      </w:pPr>
    </w:p>
    <w:p w:rsidR="00F47948" w:rsidRDefault="00F47948" w:rsidP="00F47948">
      <w:pPr>
        <w:widowControl w:val="0"/>
        <w:rPr>
          <w:rFonts w:ascii="Book Antiqua" w:hAnsi="Book Antiqua" w:cs="Arial"/>
          <w:snapToGrid w:val="0"/>
          <w:sz w:val="32"/>
          <w:szCs w:val="32"/>
        </w:rPr>
      </w:pPr>
    </w:p>
    <w:p w:rsidR="00F47948" w:rsidRDefault="00F47948" w:rsidP="00F47948">
      <w:pPr>
        <w:widowControl w:val="0"/>
        <w:rPr>
          <w:rFonts w:ascii="Book Antiqua" w:hAnsi="Book Antiqua" w:cs="Arial"/>
          <w:snapToGrid w:val="0"/>
          <w:sz w:val="32"/>
          <w:szCs w:val="32"/>
        </w:rPr>
      </w:pPr>
    </w:p>
    <w:p w:rsidR="00F47948" w:rsidRPr="00D21484" w:rsidRDefault="00F47948" w:rsidP="00F47948">
      <w:pPr>
        <w:widowControl w:val="0"/>
        <w:rPr>
          <w:rFonts w:ascii="Book Antiqua" w:hAnsi="Book Antiqua" w:cs="Arial"/>
          <w:snapToGrid w:val="0"/>
          <w:sz w:val="32"/>
          <w:szCs w:val="32"/>
        </w:rPr>
      </w:pPr>
    </w:p>
    <w:p w:rsidR="00F47948" w:rsidRDefault="00F47948" w:rsidP="00F47948">
      <w:pPr>
        <w:widowControl w:val="0"/>
        <w:rPr>
          <w:rFonts w:ascii="Book Antiqua" w:hAnsi="Book Antiqua" w:cs="Arial"/>
          <w:snapToGrid w:val="0"/>
          <w:sz w:val="22"/>
          <w:szCs w:val="22"/>
        </w:rPr>
      </w:pPr>
      <w:r>
        <w:rPr>
          <w:rFonts w:ascii="Book Antiqua" w:hAnsi="Book Antiqua" w:cs="Arial"/>
          <w:snapToGrid w:val="0"/>
          <w:sz w:val="22"/>
          <w:szCs w:val="22"/>
        </w:rPr>
        <w:t xml:space="preserve">Number and type of crew members: </w:t>
      </w:r>
    </w:p>
    <w:p w:rsidR="00F30606" w:rsidRDefault="00F30606"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r>
        <w:rPr>
          <w:rFonts w:ascii="Book Antiqua" w:hAnsi="Book Antiqua" w:cs="Arial"/>
          <w:snapToGrid w:val="0"/>
          <w:sz w:val="22"/>
          <w:szCs w:val="22"/>
        </w:rPr>
        <w:t>Park District staff requested (how many and what jobs will the requested staff be fulfilling):</w:t>
      </w:r>
    </w:p>
    <w:p w:rsidR="00E8549A" w:rsidRDefault="00E8549A" w:rsidP="00F47948">
      <w:pPr>
        <w:widowControl w:val="0"/>
        <w:rPr>
          <w:rFonts w:ascii="Book Antiqua" w:hAnsi="Book Antiqua" w:cs="Arial"/>
          <w:snapToGrid w:val="0"/>
          <w:sz w:val="22"/>
          <w:szCs w:val="22"/>
        </w:rPr>
      </w:pPr>
    </w:p>
    <w:p w:rsidR="00F47948" w:rsidRDefault="00F47948" w:rsidP="00F47948">
      <w:pPr>
        <w:widowControl w:val="0"/>
        <w:rPr>
          <w:rFonts w:ascii="Book Antiqua" w:hAnsi="Book Antiqua" w:cs="Arial"/>
          <w:snapToGrid w:val="0"/>
          <w:sz w:val="22"/>
          <w:szCs w:val="22"/>
        </w:rPr>
      </w:pPr>
    </w:p>
    <w:p w:rsidR="005F49DA" w:rsidRDefault="00C87E01" w:rsidP="00C87E01">
      <w:pPr>
        <w:widowControl w:val="0"/>
        <w:rPr>
          <w:rFonts w:ascii="Book Antiqua" w:hAnsi="Book Antiqua" w:cs="Arial"/>
          <w:snapToGrid w:val="0"/>
          <w:sz w:val="22"/>
          <w:szCs w:val="22"/>
        </w:rPr>
      </w:pPr>
      <w:r w:rsidRPr="005F49DA">
        <w:rPr>
          <w:rFonts w:ascii="Book Antiqua" w:hAnsi="Book Antiqua" w:cs="Arial"/>
          <w:snapToGrid w:val="0"/>
          <w:sz w:val="22"/>
          <w:szCs w:val="22"/>
        </w:rPr>
        <w:t xml:space="preserve"> </w:t>
      </w:r>
    </w:p>
    <w:p w:rsidR="002F6EC3" w:rsidRDefault="002F6EC3" w:rsidP="00C87E01">
      <w:pPr>
        <w:widowControl w:val="0"/>
        <w:rPr>
          <w:rFonts w:ascii="Book Antiqua" w:hAnsi="Book Antiqua" w:cs="Arial"/>
          <w:snapToGrid w:val="0"/>
          <w:sz w:val="22"/>
          <w:szCs w:val="22"/>
        </w:rPr>
      </w:pPr>
    </w:p>
    <w:p w:rsidR="00F30606" w:rsidRDefault="00F30606" w:rsidP="005F49DA">
      <w:pPr>
        <w:widowControl w:val="0"/>
        <w:rPr>
          <w:rFonts w:ascii="Book Antiqua" w:hAnsi="Book Antiqua" w:cs="Arial"/>
          <w:snapToGrid w:val="0"/>
          <w:sz w:val="28"/>
          <w:szCs w:val="28"/>
          <w:u w:val="single"/>
        </w:rPr>
      </w:pPr>
    </w:p>
    <w:p w:rsidR="00F30606" w:rsidRDefault="00F30606" w:rsidP="005F49DA">
      <w:pPr>
        <w:widowControl w:val="0"/>
        <w:rPr>
          <w:rFonts w:ascii="Book Antiqua" w:hAnsi="Book Antiqua" w:cs="Arial"/>
          <w:snapToGrid w:val="0"/>
          <w:sz w:val="28"/>
          <w:szCs w:val="28"/>
          <w:u w:val="single"/>
        </w:rPr>
      </w:pPr>
    </w:p>
    <w:p w:rsidR="00013101" w:rsidRDefault="00013101" w:rsidP="005F49DA">
      <w:pPr>
        <w:widowControl w:val="0"/>
        <w:rPr>
          <w:rFonts w:ascii="Book Antiqua" w:hAnsi="Book Antiqua" w:cs="Arial"/>
          <w:snapToGrid w:val="0"/>
          <w:sz w:val="28"/>
          <w:szCs w:val="28"/>
          <w:u w:val="single"/>
        </w:rPr>
      </w:pPr>
    </w:p>
    <w:p w:rsidR="00E26816" w:rsidRDefault="00E26816" w:rsidP="005F49DA">
      <w:pPr>
        <w:widowControl w:val="0"/>
        <w:rPr>
          <w:rFonts w:ascii="Book Antiqua" w:hAnsi="Book Antiqua" w:cs="Arial"/>
          <w:snapToGrid w:val="0"/>
          <w:sz w:val="28"/>
          <w:szCs w:val="28"/>
          <w:u w:val="single"/>
        </w:rPr>
      </w:pPr>
      <w:r w:rsidRPr="00E26816">
        <w:rPr>
          <w:rFonts w:ascii="Book Antiqua" w:hAnsi="Book Antiqua" w:cs="Arial"/>
          <w:snapToGrid w:val="0"/>
          <w:sz w:val="28"/>
          <w:szCs w:val="28"/>
          <w:u w:val="single"/>
        </w:rPr>
        <w:lastRenderedPageBreak/>
        <w:t>PERMIT FEES</w:t>
      </w:r>
    </w:p>
    <w:p w:rsidR="005F49DA" w:rsidRDefault="000F1A8D" w:rsidP="005F49DA">
      <w:pPr>
        <w:widowControl w:val="0"/>
        <w:rPr>
          <w:rFonts w:ascii="Book Antiqua" w:hAnsi="Book Antiqua" w:cs="Arial"/>
          <w:snapToGrid w:val="0"/>
          <w:sz w:val="22"/>
          <w:szCs w:val="22"/>
        </w:rPr>
      </w:pPr>
      <w:r>
        <w:rPr>
          <w:rFonts w:ascii="Book Antiqua" w:hAnsi="Book Antiqua" w:cs="Arial"/>
          <w:snapToGrid w:val="0"/>
          <w:sz w:val="22"/>
          <w:szCs w:val="22"/>
        </w:rPr>
        <w:t>Fees and security deposit m</w:t>
      </w:r>
      <w:r w:rsidR="005F49DA" w:rsidRPr="00B92081">
        <w:rPr>
          <w:rFonts w:ascii="Book Antiqua" w:hAnsi="Book Antiqua" w:cs="Arial"/>
          <w:snapToGrid w:val="0"/>
          <w:sz w:val="22"/>
          <w:szCs w:val="22"/>
        </w:rPr>
        <w:t xml:space="preserve">ust be paid in full </w:t>
      </w:r>
      <w:r>
        <w:rPr>
          <w:rFonts w:ascii="Book Antiqua" w:hAnsi="Book Antiqua" w:cs="Arial"/>
          <w:snapToGrid w:val="0"/>
          <w:sz w:val="22"/>
          <w:szCs w:val="22"/>
        </w:rPr>
        <w:t>and accompanied with this permit application</w:t>
      </w:r>
      <w:r w:rsidR="005F49DA" w:rsidRPr="00B92081">
        <w:rPr>
          <w:rFonts w:ascii="Book Antiqua" w:hAnsi="Book Antiqua" w:cs="Arial"/>
          <w:snapToGrid w:val="0"/>
          <w:sz w:val="22"/>
          <w:szCs w:val="22"/>
        </w:rPr>
        <w:t>.</w:t>
      </w:r>
      <w:r w:rsidR="00184ABF" w:rsidRPr="00184ABF">
        <w:rPr>
          <w:rFonts w:ascii="Book Antiqua" w:hAnsi="Book Antiqua" w:cs="Arial"/>
          <w:snapToGrid w:val="0"/>
        </w:rPr>
        <w:t xml:space="preserve"> </w:t>
      </w:r>
      <w:r w:rsidR="00184ABF" w:rsidRPr="00184ABF">
        <w:rPr>
          <w:rFonts w:ascii="Book Antiqua" w:hAnsi="Book Antiqua" w:cs="Arial"/>
          <w:snapToGrid w:val="0"/>
          <w:sz w:val="22"/>
          <w:szCs w:val="22"/>
        </w:rPr>
        <w:t xml:space="preserve">Additional fees apply if indoor sites are requested and available. </w:t>
      </w:r>
      <w:r w:rsidR="009A24D5">
        <w:rPr>
          <w:rFonts w:ascii="Book Antiqua" w:hAnsi="Book Antiqua" w:cs="Arial"/>
          <w:snapToGrid w:val="0"/>
          <w:sz w:val="22"/>
          <w:szCs w:val="22"/>
        </w:rPr>
        <w:t xml:space="preserve"> </w:t>
      </w:r>
      <w:r w:rsidR="00BB581F">
        <w:rPr>
          <w:rFonts w:ascii="Book Antiqua" w:hAnsi="Book Antiqua" w:cs="Arial"/>
          <w:snapToGrid w:val="0"/>
          <w:sz w:val="22"/>
          <w:szCs w:val="22"/>
        </w:rPr>
        <w:t>A minimum of one hour will be charged.</w:t>
      </w:r>
      <w:r w:rsidR="00184ABF" w:rsidRPr="00184ABF">
        <w:rPr>
          <w:rFonts w:ascii="Book Antiqua" w:hAnsi="Book Antiqua" w:cs="Arial"/>
          <w:snapToGrid w:val="0"/>
          <w:sz w:val="22"/>
          <w:szCs w:val="22"/>
        </w:rPr>
        <w:t xml:space="preserve"> </w:t>
      </w:r>
    </w:p>
    <w:p w:rsidR="00E26816" w:rsidRPr="00184ABF" w:rsidRDefault="00E26816" w:rsidP="005F49DA">
      <w:pPr>
        <w:widowControl w:val="0"/>
        <w:rPr>
          <w:rFonts w:ascii="Book Antiqua" w:hAnsi="Book Antiqua" w:cs="Arial"/>
          <w:snapToGrid w:val="0"/>
          <w:sz w:val="22"/>
          <w:szCs w:val="22"/>
        </w:rPr>
      </w:pPr>
    </w:p>
    <w:p w:rsidR="00E26816" w:rsidRDefault="005F49DA" w:rsidP="005F49DA">
      <w:pPr>
        <w:widowControl w:val="0"/>
        <w:numPr>
          <w:ilvl w:val="0"/>
          <w:numId w:val="2"/>
        </w:numPr>
        <w:rPr>
          <w:rFonts w:ascii="Book Antiqua" w:hAnsi="Book Antiqua" w:cs="Arial"/>
          <w:snapToGrid w:val="0"/>
        </w:rPr>
      </w:pPr>
      <w:r w:rsidRPr="005F49DA">
        <w:rPr>
          <w:rFonts w:ascii="Book Antiqua" w:hAnsi="Book Antiqua" w:cs="Arial"/>
          <w:snapToGrid w:val="0"/>
        </w:rPr>
        <w:t>Portrait Photography</w:t>
      </w:r>
      <w:r w:rsidR="00184ABF">
        <w:rPr>
          <w:rFonts w:ascii="Book Antiqua" w:hAnsi="Book Antiqua" w:cs="Arial"/>
          <w:snapToGrid w:val="0"/>
        </w:rPr>
        <w:t>:</w:t>
      </w:r>
    </w:p>
    <w:p w:rsidR="005F49DA" w:rsidRDefault="005F49DA" w:rsidP="00E26816">
      <w:pPr>
        <w:widowControl w:val="0"/>
        <w:numPr>
          <w:ilvl w:val="1"/>
          <w:numId w:val="2"/>
        </w:numPr>
        <w:rPr>
          <w:rFonts w:ascii="Book Antiqua" w:hAnsi="Book Antiqua" w:cs="Arial"/>
          <w:snapToGrid w:val="0"/>
        </w:rPr>
      </w:pPr>
      <w:r w:rsidRPr="005F49DA">
        <w:rPr>
          <w:rFonts w:ascii="Book Antiqua" w:hAnsi="Book Antiqua" w:cs="Arial"/>
          <w:snapToGrid w:val="0"/>
        </w:rPr>
        <w:t xml:space="preserve"> </w:t>
      </w:r>
      <w:r w:rsidR="009D7F9A">
        <w:rPr>
          <w:rFonts w:ascii="Book Antiqua" w:hAnsi="Book Antiqua" w:cs="Arial"/>
          <w:snapToGrid w:val="0"/>
        </w:rPr>
        <w:t xml:space="preserve">Fee - </w:t>
      </w:r>
      <w:r w:rsidRPr="005F49DA">
        <w:rPr>
          <w:rFonts w:ascii="Book Antiqua" w:hAnsi="Book Antiqua" w:cs="Arial"/>
          <w:snapToGrid w:val="0"/>
        </w:rPr>
        <w:t>$50</w:t>
      </w:r>
      <w:r w:rsidR="00184ABF">
        <w:rPr>
          <w:rFonts w:ascii="Book Antiqua" w:hAnsi="Book Antiqua" w:cs="Arial"/>
          <w:snapToGrid w:val="0"/>
        </w:rPr>
        <w:t xml:space="preserve"> per hour</w:t>
      </w:r>
      <w:r w:rsidR="009A24D5">
        <w:rPr>
          <w:rFonts w:ascii="Book Antiqua" w:hAnsi="Book Antiqua" w:cs="Arial"/>
          <w:snapToGrid w:val="0"/>
        </w:rPr>
        <w:t>, Security Deposit</w:t>
      </w:r>
      <w:r w:rsidR="009D7F9A">
        <w:rPr>
          <w:rFonts w:ascii="Book Antiqua" w:hAnsi="Book Antiqua" w:cs="Arial"/>
          <w:snapToGrid w:val="0"/>
        </w:rPr>
        <w:t xml:space="preserve"> - </w:t>
      </w:r>
      <w:r w:rsidR="009A24D5">
        <w:rPr>
          <w:rFonts w:ascii="Book Antiqua" w:hAnsi="Book Antiqua" w:cs="Arial"/>
          <w:snapToGrid w:val="0"/>
        </w:rPr>
        <w:t>$100</w:t>
      </w:r>
    </w:p>
    <w:p w:rsidR="00E26816" w:rsidRDefault="00E26816" w:rsidP="00E26816">
      <w:pPr>
        <w:widowControl w:val="0"/>
        <w:rPr>
          <w:rFonts w:ascii="Book Antiqua" w:hAnsi="Book Antiqua" w:cs="Arial"/>
          <w:snapToGrid w:val="0"/>
        </w:rPr>
      </w:pPr>
    </w:p>
    <w:p w:rsidR="00E26816" w:rsidRDefault="00184ABF" w:rsidP="00184ABF">
      <w:pPr>
        <w:widowControl w:val="0"/>
        <w:numPr>
          <w:ilvl w:val="0"/>
          <w:numId w:val="2"/>
        </w:numPr>
        <w:rPr>
          <w:rFonts w:ascii="Book Antiqua" w:hAnsi="Book Antiqua" w:cs="Arial"/>
          <w:snapToGrid w:val="0"/>
        </w:rPr>
      </w:pPr>
      <w:r w:rsidRPr="00563660">
        <w:rPr>
          <w:rFonts w:ascii="Book Antiqua" w:hAnsi="Book Antiqua" w:cs="Arial"/>
          <w:snapToGrid w:val="0"/>
        </w:rPr>
        <w:t>Commercial photography</w:t>
      </w:r>
      <w:r>
        <w:rPr>
          <w:rFonts w:ascii="Book Antiqua" w:hAnsi="Book Antiqua" w:cs="Arial"/>
          <w:snapToGrid w:val="0"/>
        </w:rPr>
        <w:t xml:space="preserve"> for publication</w:t>
      </w:r>
      <w:r w:rsidRPr="00563660">
        <w:rPr>
          <w:rFonts w:ascii="Book Antiqua" w:hAnsi="Book Antiqua" w:cs="Arial"/>
          <w:snapToGrid w:val="0"/>
        </w:rPr>
        <w:t xml:space="preserve">: </w:t>
      </w:r>
    </w:p>
    <w:p w:rsidR="00E26816" w:rsidRDefault="009D7F9A" w:rsidP="00E26816">
      <w:pPr>
        <w:widowControl w:val="0"/>
        <w:numPr>
          <w:ilvl w:val="1"/>
          <w:numId w:val="2"/>
        </w:numPr>
        <w:rPr>
          <w:rFonts w:ascii="Book Antiqua" w:hAnsi="Book Antiqua" w:cs="Arial"/>
          <w:snapToGrid w:val="0"/>
        </w:rPr>
      </w:pPr>
      <w:r>
        <w:rPr>
          <w:rFonts w:ascii="Book Antiqua" w:hAnsi="Book Antiqua" w:cs="Arial"/>
          <w:snapToGrid w:val="0"/>
        </w:rPr>
        <w:t xml:space="preserve">Fee - </w:t>
      </w:r>
      <w:r w:rsidR="00184ABF" w:rsidRPr="00563660">
        <w:rPr>
          <w:rFonts w:ascii="Book Antiqua" w:hAnsi="Book Antiqua" w:cs="Arial"/>
          <w:snapToGrid w:val="0"/>
        </w:rPr>
        <w:t>$</w:t>
      </w:r>
      <w:r w:rsidR="00184ABF">
        <w:rPr>
          <w:rFonts w:ascii="Book Antiqua" w:hAnsi="Book Antiqua" w:cs="Arial"/>
          <w:snapToGrid w:val="0"/>
        </w:rPr>
        <w:t>75</w:t>
      </w:r>
      <w:r w:rsidR="00184ABF" w:rsidRPr="00563660">
        <w:rPr>
          <w:rFonts w:ascii="Book Antiqua" w:hAnsi="Book Antiqua" w:cs="Arial"/>
          <w:snapToGrid w:val="0"/>
        </w:rPr>
        <w:t xml:space="preserve"> per hour</w:t>
      </w:r>
      <w:r w:rsidR="009A24D5">
        <w:rPr>
          <w:rFonts w:ascii="Book Antiqua" w:hAnsi="Book Antiqua" w:cs="Arial"/>
          <w:snapToGrid w:val="0"/>
        </w:rPr>
        <w:t>, Security Deposit</w:t>
      </w:r>
      <w:r>
        <w:rPr>
          <w:rFonts w:ascii="Book Antiqua" w:hAnsi="Book Antiqua" w:cs="Arial"/>
          <w:snapToGrid w:val="0"/>
        </w:rPr>
        <w:t xml:space="preserve"> - </w:t>
      </w:r>
      <w:r w:rsidR="009A24D5">
        <w:rPr>
          <w:rFonts w:ascii="Book Antiqua" w:hAnsi="Book Antiqua" w:cs="Arial"/>
          <w:snapToGrid w:val="0"/>
        </w:rPr>
        <w:t>$150</w:t>
      </w:r>
    </w:p>
    <w:p w:rsidR="00184ABF" w:rsidRPr="00563660" w:rsidRDefault="00184ABF" w:rsidP="00E26816">
      <w:pPr>
        <w:widowControl w:val="0"/>
        <w:rPr>
          <w:rFonts w:ascii="Book Antiqua" w:hAnsi="Book Antiqua" w:cs="Arial"/>
          <w:snapToGrid w:val="0"/>
        </w:rPr>
      </w:pPr>
      <w:r w:rsidRPr="00563660">
        <w:rPr>
          <w:rFonts w:ascii="Book Antiqua" w:hAnsi="Book Antiqua" w:cs="Arial"/>
          <w:snapToGrid w:val="0"/>
        </w:rPr>
        <w:t xml:space="preserve"> </w:t>
      </w:r>
    </w:p>
    <w:p w:rsidR="00E26816" w:rsidRDefault="00184ABF" w:rsidP="00184ABF">
      <w:pPr>
        <w:widowControl w:val="0"/>
        <w:numPr>
          <w:ilvl w:val="0"/>
          <w:numId w:val="2"/>
        </w:numPr>
        <w:rPr>
          <w:rFonts w:ascii="Book Antiqua" w:hAnsi="Book Antiqua" w:cs="Arial"/>
          <w:snapToGrid w:val="0"/>
        </w:rPr>
      </w:pPr>
      <w:r w:rsidRPr="00563660">
        <w:rPr>
          <w:rFonts w:ascii="Book Antiqua" w:hAnsi="Book Antiqua" w:cs="Arial"/>
          <w:snapToGrid w:val="0"/>
        </w:rPr>
        <w:t>Student</w:t>
      </w:r>
      <w:r w:rsidR="00676A91">
        <w:rPr>
          <w:rFonts w:ascii="Book Antiqua" w:hAnsi="Book Antiqua" w:cs="Arial"/>
          <w:snapToGrid w:val="0"/>
        </w:rPr>
        <w:t xml:space="preserve"> Films/PSA’s</w:t>
      </w:r>
      <w:r w:rsidRPr="00563660">
        <w:rPr>
          <w:rFonts w:ascii="Book Antiqua" w:hAnsi="Book Antiqua" w:cs="Arial"/>
          <w:snapToGrid w:val="0"/>
        </w:rPr>
        <w:t>/</w:t>
      </w:r>
      <w:r w:rsidR="00676A91">
        <w:rPr>
          <w:rFonts w:ascii="Book Antiqua" w:hAnsi="Book Antiqua" w:cs="Arial"/>
          <w:snapToGrid w:val="0"/>
        </w:rPr>
        <w:t>Training Films/</w:t>
      </w:r>
      <w:r w:rsidRPr="00563660">
        <w:rPr>
          <w:rFonts w:ascii="Book Antiqua" w:hAnsi="Book Antiqua" w:cs="Arial"/>
          <w:snapToGrid w:val="0"/>
        </w:rPr>
        <w:t xml:space="preserve">Small </w:t>
      </w:r>
      <w:r w:rsidR="00676A91">
        <w:rPr>
          <w:rFonts w:ascii="Book Antiqua" w:hAnsi="Book Antiqua" w:cs="Arial"/>
          <w:snapToGrid w:val="0"/>
        </w:rPr>
        <w:t>F</w:t>
      </w:r>
      <w:r w:rsidRPr="00563660">
        <w:rPr>
          <w:rFonts w:ascii="Book Antiqua" w:hAnsi="Book Antiqua" w:cs="Arial"/>
          <w:snapToGrid w:val="0"/>
        </w:rPr>
        <w:t>ilm production (crew of 12 or less)</w:t>
      </w:r>
      <w:r>
        <w:rPr>
          <w:rFonts w:ascii="Book Antiqua" w:hAnsi="Book Antiqua" w:cs="Arial"/>
          <w:snapToGrid w:val="0"/>
        </w:rPr>
        <w:t>:</w:t>
      </w:r>
    </w:p>
    <w:p w:rsidR="00184ABF" w:rsidRDefault="00184ABF" w:rsidP="00E26816">
      <w:pPr>
        <w:widowControl w:val="0"/>
        <w:numPr>
          <w:ilvl w:val="1"/>
          <w:numId w:val="2"/>
        </w:numPr>
        <w:rPr>
          <w:rFonts w:ascii="Book Antiqua" w:hAnsi="Book Antiqua" w:cs="Arial"/>
          <w:snapToGrid w:val="0"/>
        </w:rPr>
      </w:pPr>
      <w:r w:rsidRPr="00563660">
        <w:rPr>
          <w:rFonts w:ascii="Book Antiqua" w:hAnsi="Book Antiqua" w:cs="Arial"/>
          <w:snapToGrid w:val="0"/>
        </w:rPr>
        <w:t xml:space="preserve"> </w:t>
      </w:r>
      <w:r w:rsidR="009D7F9A">
        <w:rPr>
          <w:rFonts w:ascii="Book Antiqua" w:hAnsi="Book Antiqua" w:cs="Arial"/>
          <w:snapToGrid w:val="0"/>
        </w:rPr>
        <w:t xml:space="preserve">Fee - </w:t>
      </w:r>
      <w:r w:rsidRPr="00563660">
        <w:rPr>
          <w:rFonts w:ascii="Book Antiqua" w:hAnsi="Book Antiqua" w:cs="Arial"/>
          <w:snapToGrid w:val="0"/>
        </w:rPr>
        <w:t>$50 per hour</w:t>
      </w:r>
      <w:r w:rsidR="009A24D5">
        <w:rPr>
          <w:rFonts w:ascii="Book Antiqua" w:hAnsi="Book Antiqua" w:cs="Arial"/>
          <w:snapToGrid w:val="0"/>
        </w:rPr>
        <w:t>, Security Deposit</w:t>
      </w:r>
      <w:r w:rsidR="009D7F9A">
        <w:rPr>
          <w:rFonts w:ascii="Book Antiqua" w:hAnsi="Book Antiqua" w:cs="Arial"/>
          <w:snapToGrid w:val="0"/>
        </w:rPr>
        <w:t xml:space="preserve"> - </w:t>
      </w:r>
      <w:r w:rsidR="009A24D5">
        <w:rPr>
          <w:rFonts w:ascii="Book Antiqua" w:hAnsi="Book Antiqua" w:cs="Arial"/>
          <w:snapToGrid w:val="0"/>
        </w:rPr>
        <w:t>$100</w:t>
      </w:r>
      <w:r w:rsidRPr="00563660">
        <w:rPr>
          <w:rFonts w:ascii="Book Antiqua" w:hAnsi="Book Antiqua" w:cs="Arial"/>
          <w:snapToGrid w:val="0"/>
        </w:rPr>
        <w:t xml:space="preserve"> </w:t>
      </w:r>
    </w:p>
    <w:p w:rsidR="00E26816" w:rsidRPr="00563660" w:rsidRDefault="00E26816" w:rsidP="00E26816">
      <w:pPr>
        <w:widowControl w:val="0"/>
        <w:rPr>
          <w:rFonts w:ascii="Book Antiqua" w:hAnsi="Book Antiqua" w:cs="Arial"/>
          <w:snapToGrid w:val="0"/>
        </w:rPr>
      </w:pPr>
    </w:p>
    <w:p w:rsidR="00E26816" w:rsidRDefault="00184ABF" w:rsidP="00184ABF">
      <w:pPr>
        <w:widowControl w:val="0"/>
        <w:numPr>
          <w:ilvl w:val="0"/>
          <w:numId w:val="2"/>
        </w:numPr>
        <w:rPr>
          <w:rFonts w:ascii="Book Antiqua" w:hAnsi="Book Antiqua" w:cs="Arial"/>
          <w:snapToGrid w:val="0"/>
        </w:rPr>
      </w:pPr>
      <w:r w:rsidRPr="00563660">
        <w:rPr>
          <w:rFonts w:ascii="Book Antiqua" w:hAnsi="Book Antiqua" w:cs="Arial"/>
          <w:snapToGrid w:val="0"/>
        </w:rPr>
        <w:t xml:space="preserve">Independent </w:t>
      </w:r>
      <w:r w:rsidR="00676A91">
        <w:rPr>
          <w:rFonts w:ascii="Book Antiqua" w:hAnsi="Book Antiqua" w:cs="Arial"/>
          <w:snapToGrid w:val="0"/>
        </w:rPr>
        <w:t>F</w:t>
      </w:r>
      <w:r w:rsidRPr="00563660">
        <w:rPr>
          <w:rFonts w:ascii="Book Antiqua" w:hAnsi="Book Antiqua" w:cs="Arial"/>
          <w:snapToGrid w:val="0"/>
        </w:rPr>
        <w:t>ilm</w:t>
      </w:r>
      <w:r w:rsidR="00C470C0">
        <w:rPr>
          <w:rFonts w:ascii="Book Antiqua" w:hAnsi="Book Antiqua" w:cs="Arial"/>
          <w:snapToGrid w:val="0"/>
        </w:rPr>
        <w:t>s</w:t>
      </w:r>
      <w:r w:rsidR="00676A91">
        <w:rPr>
          <w:rFonts w:ascii="Book Antiqua" w:hAnsi="Book Antiqua" w:cs="Arial"/>
          <w:snapToGrid w:val="0"/>
        </w:rPr>
        <w:t>/Commercials</w:t>
      </w:r>
      <w:r>
        <w:rPr>
          <w:rFonts w:ascii="Book Antiqua" w:hAnsi="Book Antiqua" w:cs="Arial"/>
          <w:snapToGrid w:val="0"/>
        </w:rPr>
        <w:t xml:space="preserve"> </w:t>
      </w:r>
      <w:r w:rsidRPr="00563660">
        <w:rPr>
          <w:rFonts w:ascii="Book Antiqua" w:hAnsi="Book Antiqua" w:cs="Arial"/>
          <w:snapToGrid w:val="0"/>
        </w:rPr>
        <w:t>(crew of 25 or less)</w:t>
      </w:r>
      <w:r>
        <w:rPr>
          <w:rFonts w:ascii="Book Antiqua" w:hAnsi="Book Antiqua" w:cs="Arial"/>
          <w:snapToGrid w:val="0"/>
        </w:rPr>
        <w:t>:</w:t>
      </w:r>
    </w:p>
    <w:p w:rsidR="00184ABF" w:rsidRDefault="00184ABF" w:rsidP="00E26816">
      <w:pPr>
        <w:widowControl w:val="0"/>
        <w:numPr>
          <w:ilvl w:val="1"/>
          <w:numId w:val="2"/>
        </w:numPr>
        <w:rPr>
          <w:rFonts w:ascii="Book Antiqua" w:hAnsi="Book Antiqua" w:cs="Arial"/>
          <w:snapToGrid w:val="0"/>
        </w:rPr>
      </w:pPr>
      <w:r w:rsidRPr="00563660">
        <w:rPr>
          <w:rFonts w:ascii="Book Antiqua" w:hAnsi="Book Antiqua" w:cs="Arial"/>
          <w:snapToGrid w:val="0"/>
        </w:rPr>
        <w:t xml:space="preserve"> </w:t>
      </w:r>
      <w:r w:rsidR="009D7F9A">
        <w:rPr>
          <w:rFonts w:ascii="Book Antiqua" w:hAnsi="Book Antiqua" w:cs="Arial"/>
          <w:snapToGrid w:val="0"/>
        </w:rPr>
        <w:t xml:space="preserve">Fee - </w:t>
      </w:r>
      <w:r w:rsidRPr="00563660">
        <w:rPr>
          <w:rFonts w:ascii="Book Antiqua" w:hAnsi="Book Antiqua" w:cs="Arial"/>
          <w:snapToGrid w:val="0"/>
        </w:rPr>
        <w:t>$100 per hour</w:t>
      </w:r>
      <w:r w:rsidR="009A24D5">
        <w:rPr>
          <w:rFonts w:ascii="Book Antiqua" w:hAnsi="Book Antiqua" w:cs="Arial"/>
          <w:snapToGrid w:val="0"/>
        </w:rPr>
        <w:t>, Security Deposit</w:t>
      </w:r>
      <w:r w:rsidR="009D7F9A">
        <w:rPr>
          <w:rFonts w:ascii="Book Antiqua" w:hAnsi="Book Antiqua" w:cs="Arial"/>
          <w:snapToGrid w:val="0"/>
        </w:rPr>
        <w:t xml:space="preserve"> - equal to total rental fee</w:t>
      </w:r>
    </w:p>
    <w:p w:rsidR="00E26816" w:rsidRPr="00563660" w:rsidRDefault="00E26816" w:rsidP="00E26816">
      <w:pPr>
        <w:widowControl w:val="0"/>
        <w:rPr>
          <w:rFonts w:ascii="Book Antiqua" w:hAnsi="Book Antiqua" w:cs="Arial"/>
          <w:snapToGrid w:val="0"/>
        </w:rPr>
      </w:pPr>
    </w:p>
    <w:p w:rsidR="00E26816" w:rsidRDefault="00C470C0" w:rsidP="0039715D">
      <w:pPr>
        <w:widowControl w:val="0"/>
        <w:numPr>
          <w:ilvl w:val="0"/>
          <w:numId w:val="2"/>
        </w:numPr>
        <w:rPr>
          <w:rFonts w:ascii="Book Antiqua" w:hAnsi="Book Antiqua" w:cs="Arial"/>
          <w:snapToGrid w:val="0"/>
        </w:rPr>
      </w:pPr>
      <w:r>
        <w:rPr>
          <w:rFonts w:ascii="Book Antiqua" w:hAnsi="Book Antiqua" w:cs="Arial"/>
          <w:snapToGrid w:val="0"/>
        </w:rPr>
        <w:t>Feature Films/Television Film</w:t>
      </w:r>
      <w:r w:rsidR="00184ABF" w:rsidRPr="00184ABF">
        <w:rPr>
          <w:rFonts w:ascii="Book Antiqua" w:hAnsi="Book Antiqua" w:cs="Arial"/>
          <w:snapToGrid w:val="0"/>
        </w:rPr>
        <w:t xml:space="preserve"> production: </w:t>
      </w:r>
    </w:p>
    <w:p w:rsidR="00184ABF" w:rsidRDefault="009D7F9A" w:rsidP="00E26816">
      <w:pPr>
        <w:widowControl w:val="0"/>
        <w:numPr>
          <w:ilvl w:val="1"/>
          <w:numId w:val="2"/>
        </w:numPr>
        <w:rPr>
          <w:rFonts w:ascii="Book Antiqua" w:hAnsi="Book Antiqua" w:cs="Arial"/>
          <w:snapToGrid w:val="0"/>
        </w:rPr>
      </w:pPr>
      <w:r>
        <w:rPr>
          <w:rFonts w:ascii="Book Antiqua" w:hAnsi="Book Antiqua" w:cs="Arial"/>
          <w:snapToGrid w:val="0"/>
        </w:rPr>
        <w:t xml:space="preserve">Fee - </w:t>
      </w:r>
      <w:r w:rsidR="00184ABF" w:rsidRPr="00184ABF">
        <w:rPr>
          <w:rFonts w:ascii="Book Antiqua" w:hAnsi="Book Antiqua" w:cs="Arial"/>
          <w:snapToGrid w:val="0"/>
        </w:rPr>
        <w:t>$200 per hour</w:t>
      </w:r>
      <w:r w:rsidR="009A24D5">
        <w:rPr>
          <w:rFonts w:ascii="Book Antiqua" w:hAnsi="Book Antiqua" w:cs="Arial"/>
          <w:snapToGrid w:val="0"/>
        </w:rPr>
        <w:t>, Security Deposit</w:t>
      </w:r>
      <w:r>
        <w:rPr>
          <w:rFonts w:ascii="Book Antiqua" w:hAnsi="Book Antiqua" w:cs="Arial"/>
          <w:snapToGrid w:val="0"/>
        </w:rPr>
        <w:t xml:space="preserve"> – equal to total rental fee</w:t>
      </w:r>
      <w:r w:rsidR="00184ABF" w:rsidRPr="00184ABF">
        <w:rPr>
          <w:rFonts w:ascii="Book Antiqua" w:hAnsi="Book Antiqua" w:cs="Arial"/>
          <w:snapToGrid w:val="0"/>
        </w:rPr>
        <w:t xml:space="preserve"> </w:t>
      </w:r>
    </w:p>
    <w:p w:rsidR="00B375C7" w:rsidRDefault="00B375C7" w:rsidP="00B375C7">
      <w:pPr>
        <w:widowControl w:val="0"/>
        <w:ind w:left="720"/>
        <w:rPr>
          <w:rFonts w:ascii="Book Antiqua" w:hAnsi="Book Antiqua" w:cs="Arial"/>
          <w:snapToGrid w:val="0"/>
        </w:rPr>
      </w:pPr>
    </w:p>
    <w:p w:rsidR="00C84A68" w:rsidRDefault="00C84A68" w:rsidP="00B375C7">
      <w:pPr>
        <w:widowControl w:val="0"/>
        <w:rPr>
          <w:rFonts w:ascii="Book Antiqua" w:hAnsi="Book Antiqua"/>
          <w:sz w:val="28"/>
          <w:szCs w:val="28"/>
          <w:u w:val="single"/>
        </w:rPr>
      </w:pPr>
    </w:p>
    <w:p w:rsidR="005F49DA" w:rsidRPr="00B375C7" w:rsidRDefault="005F49DA" w:rsidP="00B375C7">
      <w:pPr>
        <w:widowControl w:val="0"/>
        <w:rPr>
          <w:rFonts w:ascii="Book Antiqua" w:hAnsi="Book Antiqua" w:cs="Arial"/>
          <w:snapToGrid w:val="0"/>
        </w:rPr>
      </w:pPr>
      <w:r w:rsidRPr="00B375C7">
        <w:rPr>
          <w:rFonts w:ascii="Book Antiqua" w:hAnsi="Book Antiqua"/>
          <w:sz w:val="28"/>
          <w:szCs w:val="28"/>
          <w:u w:val="single"/>
        </w:rPr>
        <w:t>PAYMENT FORM</w:t>
      </w:r>
    </w:p>
    <w:p w:rsidR="00407A16" w:rsidRPr="003B3276" w:rsidRDefault="00407A16" w:rsidP="00407A16">
      <w:pPr>
        <w:widowControl w:val="0"/>
        <w:rPr>
          <w:rFonts w:ascii="Book Antiqua" w:hAnsi="Book Antiqua" w:cs="Arial"/>
          <w:sz w:val="22"/>
          <w:szCs w:val="22"/>
        </w:rPr>
      </w:pPr>
      <w:r w:rsidRPr="003B3276">
        <w:rPr>
          <w:rFonts w:ascii="Book Antiqua" w:hAnsi="Book Antiqua" w:cs="Arial"/>
          <w:sz w:val="22"/>
          <w:szCs w:val="22"/>
        </w:rPr>
        <w:t>Glenview Park District Tax I.D. # is 36-6005906</w:t>
      </w:r>
    </w:p>
    <w:p w:rsidR="00D31DE2" w:rsidRPr="003B3276" w:rsidRDefault="00D31DE2" w:rsidP="00D31DE2">
      <w:pPr>
        <w:rPr>
          <w:sz w:val="22"/>
          <w:szCs w:val="22"/>
        </w:rPr>
      </w:pPr>
    </w:p>
    <w:p w:rsidR="005F49DA" w:rsidRDefault="005F49DA" w:rsidP="00D829FF">
      <w:pPr>
        <w:pStyle w:val="Heading3"/>
        <w:rPr>
          <w:rFonts w:ascii="Book Antiqua" w:hAnsi="Book Antiqua"/>
          <w:b w:val="0"/>
          <w:sz w:val="22"/>
          <w:szCs w:val="22"/>
          <w:u w:val="single"/>
        </w:rPr>
      </w:pPr>
      <w:r w:rsidRPr="003B3276">
        <w:rPr>
          <w:rFonts w:ascii="Book Antiqua" w:hAnsi="Book Antiqua"/>
          <w:b w:val="0"/>
          <w:sz w:val="22"/>
          <w:szCs w:val="22"/>
        </w:rPr>
        <w:t xml:space="preserve">Amount of payment: </w:t>
      </w:r>
      <w:r w:rsidR="00D829FF" w:rsidRPr="003B3276">
        <w:rPr>
          <w:rFonts w:ascii="Book Antiqua" w:hAnsi="Book Antiqua"/>
          <w:b w:val="0"/>
          <w:sz w:val="22"/>
          <w:szCs w:val="22"/>
        </w:rPr>
        <w:t>$_________</w:t>
      </w:r>
      <w:r w:rsidRPr="003B3276">
        <w:rPr>
          <w:rFonts w:ascii="Book Antiqua" w:hAnsi="Book Antiqua"/>
          <w:b w:val="0"/>
          <w:sz w:val="22"/>
          <w:szCs w:val="22"/>
        </w:rPr>
        <w:t xml:space="preserve">Make checks/Money Order payable to: </w:t>
      </w:r>
      <w:r w:rsidRPr="003B3276">
        <w:rPr>
          <w:rFonts w:ascii="Book Antiqua" w:hAnsi="Book Antiqua"/>
          <w:b w:val="0"/>
          <w:sz w:val="22"/>
          <w:szCs w:val="22"/>
          <w:u w:val="single"/>
        </w:rPr>
        <w:t>Glenview Park District</w:t>
      </w:r>
    </w:p>
    <w:p w:rsidR="009F7AB4" w:rsidRDefault="009F7AB4" w:rsidP="009F7AB4"/>
    <w:p w:rsidR="009F7AB4" w:rsidRDefault="009F7AB4" w:rsidP="009F7AB4">
      <w:r>
        <w:t>Payment method: ______ Cash</w:t>
      </w:r>
      <w:r>
        <w:tab/>
        <w:t>______Check</w:t>
      </w:r>
      <w:r>
        <w:tab/>
        <w:t xml:space="preserve">    _____</w:t>
      </w:r>
      <w:r w:rsidR="00E37108">
        <w:t>__________</w:t>
      </w:r>
      <w:r>
        <w:t>___Check Number</w:t>
      </w:r>
    </w:p>
    <w:p w:rsidR="009F7AB4" w:rsidRDefault="009F7AB4" w:rsidP="009F7AB4"/>
    <w:p w:rsidR="009F7AB4" w:rsidRDefault="009F7AB4" w:rsidP="009F7AB4">
      <w:r>
        <w:t>Credit Card: ____Visa</w:t>
      </w:r>
      <w:r>
        <w:tab/>
        <w:t>____Master Card</w:t>
      </w:r>
      <w:r>
        <w:tab/>
        <w:t>____Discover Card</w:t>
      </w:r>
    </w:p>
    <w:p w:rsidR="009F7AB4" w:rsidRPr="009F7AB4" w:rsidRDefault="009F7AB4" w:rsidP="009F7AB4"/>
    <w:p w:rsidR="005F49DA" w:rsidRPr="003B3276" w:rsidRDefault="005F49DA" w:rsidP="005F49DA">
      <w:pPr>
        <w:pStyle w:val="Heading3"/>
        <w:rPr>
          <w:rFonts w:ascii="Book Antiqua" w:hAnsi="Book Antiqua"/>
          <w:b w:val="0"/>
          <w:sz w:val="22"/>
          <w:szCs w:val="22"/>
        </w:rPr>
      </w:pPr>
    </w:p>
    <w:p w:rsidR="005F49DA" w:rsidRPr="003B3276" w:rsidRDefault="005F49DA" w:rsidP="005F49DA">
      <w:pPr>
        <w:pStyle w:val="Heading3"/>
        <w:rPr>
          <w:rFonts w:ascii="Book Antiqua" w:hAnsi="Book Antiqua"/>
          <w:b w:val="0"/>
          <w:sz w:val="22"/>
          <w:szCs w:val="22"/>
        </w:rPr>
      </w:pPr>
      <w:r w:rsidRPr="003B3276">
        <w:rPr>
          <w:rFonts w:ascii="Book Antiqua" w:hAnsi="Book Antiqua"/>
          <w:b w:val="0"/>
          <w:sz w:val="22"/>
          <w:szCs w:val="22"/>
        </w:rPr>
        <w:t xml:space="preserve">Cardholder </w:t>
      </w:r>
      <w:r w:rsidR="009F7AB4">
        <w:rPr>
          <w:rFonts w:ascii="Book Antiqua" w:hAnsi="Book Antiqua"/>
          <w:b w:val="0"/>
          <w:sz w:val="22"/>
          <w:szCs w:val="22"/>
        </w:rPr>
        <w:t>N</w:t>
      </w:r>
      <w:r w:rsidRPr="003B3276">
        <w:rPr>
          <w:rFonts w:ascii="Book Antiqua" w:hAnsi="Book Antiqua"/>
          <w:b w:val="0"/>
          <w:sz w:val="22"/>
          <w:szCs w:val="22"/>
        </w:rPr>
        <w:t>ame (print) ______________________________________________________________</w:t>
      </w:r>
    </w:p>
    <w:p w:rsidR="005F49DA" w:rsidRPr="003B3276" w:rsidRDefault="005F49DA" w:rsidP="005F49DA">
      <w:pPr>
        <w:rPr>
          <w:rFonts w:ascii="Book Antiqua" w:hAnsi="Book Antiqua"/>
          <w:sz w:val="22"/>
          <w:szCs w:val="22"/>
        </w:rPr>
      </w:pPr>
    </w:p>
    <w:p w:rsidR="005F49DA" w:rsidRPr="003B3276" w:rsidRDefault="009F7AB4" w:rsidP="005F49DA">
      <w:pPr>
        <w:pStyle w:val="Heading3"/>
        <w:rPr>
          <w:rFonts w:ascii="Book Antiqua" w:hAnsi="Book Antiqua"/>
          <w:b w:val="0"/>
          <w:sz w:val="22"/>
          <w:szCs w:val="22"/>
        </w:rPr>
      </w:pPr>
      <w:r>
        <w:rPr>
          <w:rFonts w:ascii="Book Antiqua" w:hAnsi="Book Antiqua"/>
          <w:b w:val="0"/>
          <w:sz w:val="22"/>
          <w:szCs w:val="22"/>
        </w:rPr>
        <w:t>Credit Card Information:</w:t>
      </w:r>
    </w:p>
    <w:p w:rsidR="005F49DA" w:rsidRPr="003B3276" w:rsidRDefault="005F49DA" w:rsidP="005F49DA">
      <w:pPr>
        <w:rPr>
          <w:rFonts w:ascii="Book Antiqua" w:hAnsi="Book Antiqua"/>
          <w:sz w:val="22"/>
          <w:szCs w:val="22"/>
        </w:rPr>
      </w:pPr>
    </w:p>
    <w:p w:rsidR="005F49DA" w:rsidRPr="003B3276" w:rsidRDefault="005F49DA" w:rsidP="005F49DA">
      <w:pPr>
        <w:pStyle w:val="Heading3"/>
        <w:rPr>
          <w:rFonts w:ascii="Book Antiqua" w:hAnsi="Book Antiqua"/>
          <w:b w:val="0"/>
          <w:sz w:val="22"/>
          <w:szCs w:val="22"/>
        </w:rPr>
      </w:pPr>
      <w:r w:rsidRPr="003B3276">
        <w:rPr>
          <w:rFonts w:ascii="Book Antiqua" w:hAnsi="Book Antiqua"/>
          <w:b w:val="0"/>
          <w:sz w:val="22"/>
          <w:szCs w:val="22"/>
        </w:rPr>
        <w:t xml:space="preserve">#__________________________________________________Expiration Date: __________________ </w:t>
      </w:r>
    </w:p>
    <w:p w:rsidR="005F49DA" w:rsidRPr="003B3276" w:rsidRDefault="005F49DA" w:rsidP="005F49DA">
      <w:pPr>
        <w:pStyle w:val="Heading3"/>
        <w:rPr>
          <w:rFonts w:ascii="Book Antiqua" w:hAnsi="Book Antiqua"/>
          <w:b w:val="0"/>
          <w:sz w:val="22"/>
          <w:szCs w:val="22"/>
        </w:rPr>
      </w:pPr>
    </w:p>
    <w:p w:rsidR="005F49DA" w:rsidRDefault="005F49DA" w:rsidP="005F49DA">
      <w:pPr>
        <w:pStyle w:val="Heading3"/>
        <w:rPr>
          <w:rFonts w:ascii="Book Antiqua" w:hAnsi="Book Antiqua"/>
          <w:b w:val="0"/>
          <w:sz w:val="22"/>
          <w:szCs w:val="22"/>
        </w:rPr>
      </w:pPr>
      <w:r w:rsidRPr="003B3276">
        <w:rPr>
          <w:rFonts w:ascii="Book Antiqua" w:hAnsi="Book Antiqua"/>
          <w:b w:val="0"/>
          <w:sz w:val="22"/>
          <w:szCs w:val="22"/>
        </w:rPr>
        <w:t>I authorize the Glenview Park District to charge my credit card for the amount and</w:t>
      </w:r>
      <w:r w:rsidR="006053DD" w:rsidRPr="003B3276">
        <w:rPr>
          <w:rFonts w:ascii="Book Antiqua" w:hAnsi="Book Antiqua"/>
          <w:b w:val="0"/>
          <w:sz w:val="22"/>
          <w:szCs w:val="22"/>
        </w:rPr>
        <w:t xml:space="preserve"> </w:t>
      </w:r>
      <w:r w:rsidRPr="003B3276">
        <w:rPr>
          <w:rFonts w:ascii="Book Antiqua" w:hAnsi="Book Antiqua"/>
          <w:b w:val="0"/>
          <w:sz w:val="22"/>
          <w:szCs w:val="22"/>
        </w:rPr>
        <w:t>purpose designated above.</w:t>
      </w:r>
    </w:p>
    <w:p w:rsidR="009F7AB4" w:rsidRPr="009F7AB4" w:rsidRDefault="009F7AB4" w:rsidP="009F7AB4"/>
    <w:p w:rsidR="005F49DA" w:rsidRPr="003B3276" w:rsidRDefault="005F49DA" w:rsidP="005F49DA">
      <w:pPr>
        <w:rPr>
          <w:rFonts w:ascii="Book Antiqua" w:hAnsi="Book Antiqua"/>
          <w:sz w:val="22"/>
          <w:szCs w:val="22"/>
        </w:rPr>
      </w:pPr>
    </w:p>
    <w:p w:rsidR="005F49DA" w:rsidRPr="003B3276" w:rsidRDefault="005F49DA" w:rsidP="005F49DA">
      <w:pPr>
        <w:pStyle w:val="Heading3"/>
        <w:rPr>
          <w:rFonts w:ascii="Book Antiqua" w:hAnsi="Book Antiqua"/>
          <w:b w:val="0"/>
          <w:sz w:val="22"/>
          <w:szCs w:val="22"/>
        </w:rPr>
      </w:pPr>
      <w:r w:rsidRPr="003B3276">
        <w:rPr>
          <w:rFonts w:ascii="Book Antiqua" w:hAnsi="Book Antiqua"/>
          <w:b w:val="0"/>
          <w:sz w:val="22"/>
          <w:szCs w:val="22"/>
        </w:rPr>
        <w:t xml:space="preserve">Signature: </w:t>
      </w:r>
      <w:r w:rsidR="00D829FF" w:rsidRPr="003B3276">
        <w:rPr>
          <w:rFonts w:ascii="Book Antiqua" w:hAnsi="Book Antiqua"/>
          <w:b w:val="0"/>
          <w:sz w:val="22"/>
          <w:szCs w:val="22"/>
        </w:rPr>
        <w:t>X</w:t>
      </w:r>
      <w:r w:rsidRPr="003B3276">
        <w:rPr>
          <w:rFonts w:ascii="Book Antiqua" w:hAnsi="Book Antiqua"/>
          <w:b w:val="0"/>
          <w:sz w:val="22"/>
          <w:szCs w:val="22"/>
        </w:rPr>
        <w:t>_______________________________________________</w:t>
      </w:r>
      <w:r w:rsidR="009F7AB4">
        <w:rPr>
          <w:rFonts w:ascii="Book Antiqua" w:hAnsi="Book Antiqua"/>
          <w:b w:val="0"/>
          <w:sz w:val="22"/>
          <w:szCs w:val="22"/>
        </w:rPr>
        <w:t>_____</w:t>
      </w:r>
      <w:r w:rsidRPr="003B3276">
        <w:rPr>
          <w:rFonts w:ascii="Book Antiqua" w:hAnsi="Book Antiqua"/>
          <w:b w:val="0"/>
          <w:sz w:val="22"/>
          <w:szCs w:val="22"/>
        </w:rPr>
        <w:t>_</w:t>
      </w:r>
    </w:p>
    <w:p w:rsidR="005F49DA" w:rsidRDefault="005F49DA" w:rsidP="005F49DA">
      <w:pPr>
        <w:rPr>
          <w:rFonts w:ascii="Book Antiqua" w:hAnsi="Book Antiqua"/>
          <w:sz w:val="20"/>
          <w:szCs w:val="20"/>
        </w:rPr>
      </w:pPr>
    </w:p>
    <w:p w:rsidR="00F30606" w:rsidRDefault="00F30606" w:rsidP="005F49DA">
      <w:pPr>
        <w:rPr>
          <w:rFonts w:ascii="Book Antiqua" w:hAnsi="Book Antiqua"/>
          <w:sz w:val="20"/>
          <w:szCs w:val="20"/>
        </w:rPr>
      </w:pPr>
    </w:p>
    <w:p w:rsidR="00F30606" w:rsidRDefault="00F30606" w:rsidP="00073688">
      <w:pPr>
        <w:widowControl w:val="0"/>
        <w:jc w:val="center"/>
        <w:rPr>
          <w:rFonts w:ascii="Book Antiqua" w:hAnsi="Book Antiqua" w:cs="Arial"/>
          <w:b/>
          <w:snapToGrid w:val="0"/>
          <w:u w:val="single"/>
        </w:rPr>
      </w:pPr>
    </w:p>
    <w:p w:rsidR="009F7AB4" w:rsidRDefault="009F7AB4" w:rsidP="00073688">
      <w:pPr>
        <w:widowControl w:val="0"/>
        <w:jc w:val="center"/>
        <w:rPr>
          <w:rFonts w:ascii="Book Antiqua" w:hAnsi="Book Antiqua" w:cs="Arial"/>
          <w:b/>
          <w:snapToGrid w:val="0"/>
          <w:u w:val="single"/>
        </w:rPr>
      </w:pPr>
    </w:p>
    <w:p w:rsidR="009F7AB4" w:rsidRDefault="009F7AB4" w:rsidP="00073688">
      <w:pPr>
        <w:widowControl w:val="0"/>
        <w:jc w:val="center"/>
        <w:rPr>
          <w:rFonts w:ascii="Book Antiqua" w:hAnsi="Book Antiqua" w:cs="Arial"/>
          <w:b/>
          <w:snapToGrid w:val="0"/>
          <w:u w:val="single"/>
        </w:rPr>
      </w:pPr>
    </w:p>
    <w:p w:rsidR="00F30606" w:rsidRDefault="00F30606" w:rsidP="00073688">
      <w:pPr>
        <w:widowControl w:val="0"/>
        <w:jc w:val="center"/>
        <w:rPr>
          <w:rFonts w:ascii="Book Antiqua" w:hAnsi="Book Antiqua" w:cs="Arial"/>
          <w:b/>
          <w:snapToGrid w:val="0"/>
          <w:u w:val="single"/>
        </w:rPr>
      </w:pPr>
    </w:p>
    <w:p w:rsidR="00E37BE3" w:rsidRDefault="00E37BE3" w:rsidP="00073688">
      <w:pPr>
        <w:widowControl w:val="0"/>
        <w:jc w:val="center"/>
        <w:rPr>
          <w:rFonts w:ascii="Book Antiqua" w:hAnsi="Book Antiqua" w:cs="Arial"/>
          <w:b/>
          <w:snapToGrid w:val="0"/>
          <w:u w:val="single"/>
        </w:rPr>
      </w:pPr>
    </w:p>
    <w:p w:rsidR="00B92081" w:rsidRPr="008E2A4D" w:rsidRDefault="00BB581F" w:rsidP="00073688">
      <w:pPr>
        <w:widowControl w:val="0"/>
        <w:jc w:val="center"/>
        <w:rPr>
          <w:rFonts w:ascii="Book Antiqua" w:hAnsi="Book Antiqua" w:cs="Arial"/>
          <w:b/>
          <w:snapToGrid w:val="0"/>
          <w:sz w:val="22"/>
          <w:szCs w:val="22"/>
          <w:u w:val="single"/>
        </w:rPr>
      </w:pPr>
      <w:r>
        <w:rPr>
          <w:rFonts w:ascii="Book Antiqua" w:hAnsi="Book Antiqua" w:cs="Arial"/>
          <w:b/>
          <w:snapToGrid w:val="0"/>
          <w:u w:val="single"/>
        </w:rPr>
        <w:t>PERMIT RULES</w:t>
      </w:r>
    </w:p>
    <w:p w:rsidR="00B92081" w:rsidRPr="008E2A4D" w:rsidRDefault="00B92081" w:rsidP="00B92081">
      <w:pPr>
        <w:widowControl w:val="0"/>
        <w:rPr>
          <w:rFonts w:ascii="Book Antiqua" w:hAnsi="Book Antiqua" w:cs="Arial"/>
          <w:snapToGrid w:val="0"/>
          <w:sz w:val="22"/>
          <w:szCs w:val="22"/>
        </w:rPr>
      </w:pPr>
    </w:p>
    <w:p w:rsidR="00B92081" w:rsidRPr="008E2A4D" w:rsidRDefault="00B92081" w:rsidP="00B92081">
      <w:pPr>
        <w:widowControl w:val="0"/>
        <w:numPr>
          <w:ilvl w:val="0"/>
          <w:numId w:val="1"/>
        </w:numPr>
        <w:rPr>
          <w:rFonts w:ascii="Book Antiqua" w:hAnsi="Book Antiqua" w:cs="Arial"/>
          <w:snapToGrid w:val="0"/>
          <w:sz w:val="22"/>
          <w:szCs w:val="22"/>
        </w:rPr>
      </w:pPr>
      <w:r w:rsidRPr="008E2A4D">
        <w:rPr>
          <w:rFonts w:ascii="Book Antiqua" w:hAnsi="Book Antiqua" w:cs="Arial"/>
          <w:snapToGrid w:val="0"/>
          <w:sz w:val="22"/>
          <w:szCs w:val="22"/>
        </w:rPr>
        <w:t xml:space="preserve">Those celebrating wedding ceremonies, receptions or other special occasions scheduled at </w:t>
      </w:r>
      <w:r w:rsidR="00B50225" w:rsidRPr="008E2A4D">
        <w:rPr>
          <w:rFonts w:ascii="Book Antiqua" w:hAnsi="Book Antiqua" w:cs="Arial"/>
          <w:snapToGrid w:val="0"/>
          <w:sz w:val="22"/>
          <w:szCs w:val="22"/>
        </w:rPr>
        <w:t xml:space="preserve">a Glenview Park District facility </w:t>
      </w:r>
      <w:r w:rsidRPr="008E2A4D">
        <w:rPr>
          <w:rFonts w:ascii="Book Antiqua" w:hAnsi="Book Antiqua" w:cs="Arial"/>
          <w:snapToGrid w:val="0"/>
          <w:sz w:val="22"/>
          <w:szCs w:val="22"/>
        </w:rPr>
        <w:t>are welcome to take photographs or videos around the rental facility during their rental time at no additional fee.</w:t>
      </w:r>
    </w:p>
    <w:p w:rsidR="00B92081" w:rsidRPr="008E2A4D" w:rsidRDefault="001C1053" w:rsidP="00B92081">
      <w:pPr>
        <w:widowControl w:val="0"/>
        <w:numPr>
          <w:ilvl w:val="0"/>
          <w:numId w:val="1"/>
        </w:numPr>
        <w:rPr>
          <w:rFonts w:ascii="Book Antiqua" w:hAnsi="Book Antiqua" w:cs="Arial"/>
          <w:snapToGrid w:val="0"/>
          <w:sz w:val="22"/>
          <w:szCs w:val="22"/>
        </w:rPr>
      </w:pPr>
      <w:r w:rsidRPr="008E2A4D">
        <w:rPr>
          <w:rFonts w:ascii="Book Antiqua" w:hAnsi="Book Antiqua" w:cs="Arial"/>
          <w:snapToGrid w:val="0"/>
          <w:sz w:val="22"/>
          <w:szCs w:val="22"/>
        </w:rPr>
        <w:t>Permittee</w:t>
      </w:r>
      <w:r w:rsidR="00B92081" w:rsidRPr="008E2A4D">
        <w:rPr>
          <w:rFonts w:ascii="Book Antiqua" w:hAnsi="Book Antiqua" w:cs="Arial"/>
          <w:snapToGrid w:val="0"/>
          <w:sz w:val="22"/>
          <w:szCs w:val="22"/>
        </w:rPr>
        <w:t xml:space="preserve"> signing </w:t>
      </w:r>
      <w:r w:rsidRPr="008E2A4D">
        <w:rPr>
          <w:rFonts w:ascii="Book Antiqua" w:hAnsi="Book Antiqua" w:cs="Arial"/>
          <w:snapToGrid w:val="0"/>
          <w:sz w:val="22"/>
          <w:szCs w:val="22"/>
        </w:rPr>
        <w:t>this agreement</w:t>
      </w:r>
      <w:r w:rsidR="00B92081" w:rsidRPr="008E2A4D">
        <w:rPr>
          <w:rFonts w:ascii="Book Antiqua" w:hAnsi="Book Antiqua" w:cs="Arial"/>
          <w:snapToGrid w:val="0"/>
          <w:sz w:val="22"/>
          <w:szCs w:val="22"/>
        </w:rPr>
        <w:t xml:space="preserve"> must be at least 21 years old</w:t>
      </w:r>
      <w:r w:rsidR="00F8655A">
        <w:rPr>
          <w:rFonts w:ascii="Book Antiqua" w:hAnsi="Book Antiqua" w:cs="Arial"/>
          <w:snapToGrid w:val="0"/>
          <w:sz w:val="22"/>
          <w:szCs w:val="22"/>
        </w:rPr>
        <w:t xml:space="preserve"> and</w:t>
      </w:r>
      <w:r w:rsidR="00B92081" w:rsidRPr="008E2A4D">
        <w:rPr>
          <w:rFonts w:ascii="Book Antiqua" w:hAnsi="Book Antiqua" w:cs="Arial"/>
          <w:snapToGrid w:val="0"/>
          <w:sz w:val="22"/>
          <w:szCs w:val="22"/>
        </w:rPr>
        <w:t xml:space="preserve"> present</w:t>
      </w:r>
      <w:r w:rsidR="00B50225" w:rsidRPr="008E2A4D">
        <w:rPr>
          <w:rFonts w:ascii="Book Antiqua" w:hAnsi="Book Antiqua" w:cs="Arial"/>
          <w:snapToGrid w:val="0"/>
          <w:sz w:val="22"/>
          <w:szCs w:val="22"/>
        </w:rPr>
        <w:t xml:space="preserve"> during shooting</w:t>
      </w:r>
      <w:r w:rsidR="00B92081" w:rsidRPr="008E2A4D">
        <w:rPr>
          <w:rFonts w:ascii="Book Antiqua" w:hAnsi="Book Antiqua" w:cs="Arial"/>
          <w:snapToGrid w:val="0"/>
          <w:sz w:val="22"/>
          <w:szCs w:val="22"/>
        </w:rPr>
        <w:t>.</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sz w:val="22"/>
          <w:szCs w:val="22"/>
        </w:rPr>
        <w:t xml:space="preserve">Payments are non-refundable. In case of inclement weather, contact </w:t>
      </w:r>
      <w:r w:rsidR="00891280">
        <w:rPr>
          <w:rFonts w:ascii="Book Antiqua" w:hAnsi="Book Antiqua"/>
          <w:sz w:val="22"/>
          <w:szCs w:val="22"/>
        </w:rPr>
        <w:t>facility</w:t>
      </w:r>
      <w:r w:rsidRPr="007F387A">
        <w:rPr>
          <w:rFonts w:ascii="Book Antiqua" w:hAnsi="Book Antiqua"/>
          <w:sz w:val="22"/>
          <w:szCs w:val="22"/>
        </w:rPr>
        <w:t xml:space="preserve"> to reschedule.</w:t>
      </w:r>
    </w:p>
    <w:p w:rsidR="00B92081"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This permit is void if the buildings or grounds are not usable due to an Act of God.</w:t>
      </w:r>
      <w:r w:rsidR="00C470C0">
        <w:rPr>
          <w:rFonts w:ascii="Book Antiqua" w:hAnsi="Book Antiqua" w:cs="Arial"/>
          <w:snapToGrid w:val="0"/>
          <w:sz w:val="22"/>
          <w:szCs w:val="22"/>
        </w:rPr>
        <w:t xml:space="preserve">  Full refunds will be issued.</w:t>
      </w:r>
    </w:p>
    <w:p w:rsidR="00013101" w:rsidRPr="007F387A" w:rsidRDefault="00013101" w:rsidP="00B92081">
      <w:pPr>
        <w:widowControl w:val="0"/>
        <w:numPr>
          <w:ilvl w:val="0"/>
          <w:numId w:val="1"/>
        </w:numPr>
        <w:rPr>
          <w:rFonts w:ascii="Book Antiqua" w:hAnsi="Book Antiqua" w:cs="Arial"/>
          <w:snapToGrid w:val="0"/>
          <w:sz w:val="22"/>
          <w:szCs w:val="22"/>
        </w:rPr>
      </w:pPr>
      <w:r>
        <w:rPr>
          <w:rFonts w:ascii="Book Antiqua" w:hAnsi="Book Antiqua" w:cs="Arial"/>
          <w:snapToGrid w:val="0"/>
          <w:sz w:val="22"/>
          <w:szCs w:val="22"/>
        </w:rPr>
        <w:t>If applicable, Glenview Park District will not issue a permit unless a permit is granted to permittee by the Village of Glenview.  A copy of Village of Glenview permit must be submitted with Glenview Park District application.</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 xml:space="preserve">If indoor space is desired, use must be approved and additional fees </w:t>
      </w:r>
      <w:r w:rsidR="00891280">
        <w:rPr>
          <w:rFonts w:ascii="Book Antiqua" w:hAnsi="Book Antiqua" w:cs="Arial"/>
          <w:snapToGrid w:val="0"/>
          <w:sz w:val="22"/>
          <w:szCs w:val="22"/>
        </w:rPr>
        <w:t xml:space="preserve">and permits </w:t>
      </w:r>
      <w:r w:rsidRPr="007F387A">
        <w:rPr>
          <w:rFonts w:ascii="Book Antiqua" w:hAnsi="Book Antiqua" w:cs="Arial"/>
          <w:snapToGrid w:val="0"/>
          <w:sz w:val="22"/>
          <w:szCs w:val="22"/>
        </w:rPr>
        <w:t xml:space="preserve">may be required. </w:t>
      </w:r>
    </w:p>
    <w:p w:rsidR="00B92081" w:rsidRPr="00F8655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 xml:space="preserve">Please be mindful of other visitors, programs or events that may be taking place. Access to </w:t>
      </w:r>
      <w:r w:rsidRPr="00F8655A">
        <w:rPr>
          <w:rFonts w:ascii="Book Antiqua" w:hAnsi="Book Antiqua" w:cs="Arial"/>
          <w:snapToGrid w:val="0"/>
          <w:sz w:val="22"/>
          <w:szCs w:val="22"/>
        </w:rPr>
        <w:t>some locations may be restricted</w:t>
      </w:r>
      <w:r w:rsidR="00C470C0" w:rsidRPr="00F8655A">
        <w:rPr>
          <w:rFonts w:ascii="Book Antiqua" w:hAnsi="Book Antiqua" w:cs="Arial"/>
          <w:snapToGrid w:val="0"/>
          <w:sz w:val="22"/>
          <w:szCs w:val="22"/>
        </w:rPr>
        <w:t xml:space="preserve"> at</w:t>
      </w:r>
      <w:r w:rsidRPr="00F8655A">
        <w:rPr>
          <w:rFonts w:ascii="Book Antiqua" w:hAnsi="Book Antiqua" w:cs="Arial"/>
          <w:snapToGrid w:val="0"/>
          <w:sz w:val="22"/>
          <w:szCs w:val="22"/>
        </w:rPr>
        <w:t xml:space="preserve"> </w:t>
      </w:r>
      <w:r w:rsidR="00891280" w:rsidRPr="00F8655A">
        <w:rPr>
          <w:rFonts w:ascii="Book Antiqua" w:hAnsi="Book Antiqua" w:cs="Arial"/>
          <w:snapToGrid w:val="0"/>
          <w:sz w:val="22"/>
          <w:szCs w:val="22"/>
        </w:rPr>
        <w:t>staff</w:t>
      </w:r>
      <w:r w:rsidRPr="00F8655A">
        <w:rPr>
          <w:rFonts w:ascii="Book Antiqua" w:hAnsi="Book Antiqua" w:cs="Arial"/>
          <w:snapToGrid w:val="0"/>
          <w:sz w:val="22"/>
          <w:szCs w:val="22"/>
        </w:rPr>
        <w:t xml:space="preserve"> discretion. Exercise care when setting up equipment. Stay on paths, do not disturb or pick plants.  Do not block pathways or roads.</w:t>
      </w:r>
    </w:p>
    <w:p w:rsidR="00B92081" w:rsidRPr="00F8655A" w:rsidRDefault="00B92081" w:rsidP="00B92081">
      <w:pPr>
        <w:widowControl w:val="0"/>
        <w:numPr>
          <w:ilvl w:val="0"/>
          <w:numId w:val="1"/>
        </w:numPr>
        <w:rPr>
          <w:rFonts w:ascii="Book Antiqua" w:hAnsi="Book Antiqua" w:cs="Arial"/>
          <w:strike/>
          <w:snapToGrid w:val="0"/>
          <w:sz w:val="22"/>
          <w:szCs w:val="22"/>
        </w:rPr>
      </w:pPr>
      <w:r w:rsidRPr="00F8655A">
        <w:rPr>
          <w:rFonts w:ascii="Book Antiqua" w:hAnsi="Book Antiqua" w:cs="Arial"/>
          <w:snapToGrid w:val="0"/>
          <w:sz w:val="22"/>
          <w:szCs w:val="22"/>
        </w:rPr>
        <w:t xml:space="preserve">Serving of food and beverages </w:t>
      </w:r>
      <w:r w:rsidR="00F8655A" w:rsidRPr="00F8655A">
        <w:rPr>
          <w:rFonts w:ascii="Book Antiqua" w:hAnsi="Book Antiqua" w:cs="Arial"/>
          <w:snapToGrid w:val="0"/>
          <w:sz w:val="22"/>
          <w:szCs w:val="22"/>
        </w:rPr>
        <w:t xml:space="preserve">must be approved in advance.  </w:t>
      </w:r>
      <w:r w:rsidRPr="00F8655A">
        <w:rPr>
          <w:rFonts w:ascii="Book Antiqua" w:hAnsi="Book Antiqua" w:cs="Arial"/>
          <w:snapToGrid w:val="0"/>
          <w:sz w:val="22"/>
          <w:szCs w:val="22"/>
        </w:rPr>
        <w:t xml:space="preserve">Catering info will be provided in the event </w:t>
      </w:r>
      <w:r w:rsidR="002B5B59">
        <w:rPr>
          <w:rFonts w:ascii="Book Antiqua" w:hAnsi="Book Antiqua" w:cs="Arial"/>
          <w:snapToGrid w:val="0"/>
          <w:sz w:val="22"/>
          <w:szCs w:val="22"/>
        </w:rPr>
        <w:t>permittee</w:t>
      </w:r>
      <w:r w:rsidRPr="00F8655A">
        <w:rPr>
          <w:rFonts w:ascii="Book Antiqua" w:hAnsi="Book Antiqua" w:cs="Arial"/>
          <w:snapToGrid w:val="0"/>
          <w:sz w:val="22"/>
          <w:szCs w:val="22"/>
        </w:rPr>
        <w:t xml:space="preserve"> needs such services. Alcohol is prohibited. Recycling is </w:t>
      </w:r>
      <w:r w:rsidR="00F8655A" w:rsidRPr="00F8655A">
        <w:rPr>
          <w:rFonts w:ascii="Book Antiqua" w:hAnsi="Book Antiqua" w:cs="Arial"/>
          <w:snapToGrid w:val="0"/>
          <w:sz w:val="22"/>
          <w:szCs w:val="22"/>
        </w:rPr>
        <w:t>expected</w:t>
      </w:r>
      <w:r w:rsidRPr="00F8655A">
        <w:rPr>
          <w:rFonts w:ascii="Book Antiqua" w:hAnsi="Book Antiqua" w:cs="Arial"/>
          <w:snapToGrid w:val="0"/>
          <w:sz w:val="22"/>
          <w:szCs w:val="22"/>
        </w:rPr>
        <w:t xml:space="preserve">. </w:t>
      </w:r>
      <w:r w:rsidR="00F8655A" w:rsidRPr="00F8655A">
        <w:rPr>
          <w:rFonts w:ascii="Book Antiqua" w:hAnsi="Book Antiqua" w:cs="Arial"/>
          <w:snapToGrid w:val="0"/>
          <w:sz w:val="22"/>
          <w:szCs w:val="22"/>
        </w:rPr>
        <w:t>All Glenview Park District facilities are smoke free</w:t>
      </w:r>
      <w:r w:rsidRPr="00F8655A">
        <w:rPr>
          <w:rFonts w:ascii="Book Antiqua" w:hAnsi="Book Antiqua" w:cs="Arial"/>
          <w:snapToGrid w:val="0"/>
          <w:sz w:val="22"/>
          <w:szCs w:val="22"/>
        </w:rPr>
        <w:t>.</w:t>
      </w:r>
      <w:r w:rsidR="00556258" w:rsidRPr="00F8655A">
        <w:rPr>
          <w:rFonts w:ascii="Book Antiqua" w:hAnsi="Book Antiqua" w:cs="Arial"/>
          <w:snapToGrid w:val="0"/>
          <w:sz w:val="22"/>
          <w:szCs w:val="22"/>
        </w:rPr>
        <w:t xml:space="preserve"> </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 xml:space="preserve">Use of tents is prohibited unless otherwise permitted by the </w:t>
      </w:r>
      <w:r w:rsidR="00556258">
        <w:rPr>
          <w:rFonts w:ascii="Book Antiqua" w:hAnsi="Book Antiqua" w:cs="Arial"/>
          <w:snapToGrid w:val="0"/>
          <w:sz w:val="22"/>
          <w:szCs w:val="22"/>
        </w:rPr>
        <w:t>facility’s Director</w:t>
      </w:r>
      <w:r w:rsidRPr="007F387A">
        <w:rPr>
          <w:rFonts w:ascii="Book Antiqua" w:hAnsi="Book Antiqua" w:cs="Arial"/>
          <w:snapToGrid w:val="0"/>
          <w:sz w:val="22"/>
          <w:szCs w:val="22"/>
        </w:rPr>
        <w:t>.</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 xml:space="preserve">Set-up and take down time must be included in the requested rental time period.  </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Loud speakers or amplified music must be pre-approved.</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Parking is free, however, location for parking your vehicles should be discussed and approved. Driving or parking on</w:t>
      </w:r>
      <w:r w:rsidR="007F387A" w:rsidRPr="007F387A">
        <w:rPr>
          <w:rFonts w:ascii="Book Antiqua" w:hAnsi="Book Antiqua" w:cs="Arial"/>
          <w:snapToGrid w:val="0"/>
          <w:sz w:val="22"/>
          <w:szCs w:val="22"/>
        </w:rPr>
        <w:t xml:space="preserve"> lawn areas is prohibited</w:t>
      </w:r>
      <w:r w:rsidR="00556258">
        <w:rPr>
          <w:rFonts w:ascii="Book Antiqua" w:hAnsi="Book Antiqua" w:cs="Arial"/>
          <w:snapToGrid w:val="0"/>
          <w:sz w:val="22"/>
          <w:szCs w:val="22"/>
        </w:rPr>
        <w:t>.</w:t>
      </w:r>
      <w:r w:rsidR="007F387A" w:rsidRPr="007F387A">
        <w:rPr>
          <w:rFonts w:ascii="Book Antiqua" w:hAnsi="Book Antiqua" w:cs="Arial"/>
          <w:snapToGrid w:val="0"/>
          <w:sz w:val="22"/>
          <w:szCs w:val="22"/>
        </w:rPr>
        <w:t xml:space="preserve"> </w:t>
      </w:r>
    </w:p>
    <w:p w:rsidR="00B92081" w:rsidRPr="007F387A" w:rsidRDefault="00C470C0" w:rsidP="00B92081">
      <w:pPr>
        <w:widowControl w:val="0"/>
        <w:numPr>
          <w:ilvl w:val="0"/>
          <w:numId w:val="1"/>
        </w:numPr>
        <w:rPr>
          <w:rFonts w:ascii="Book Antiqua" w:hAnsi="Book Antiqua" w:cs="Arial"/>
          <w:strike/>
          <w:snapToGrid w:val="0"/>
          <w:sz w:val="22"/>
          <w:szCs w:val="22"/>
        </w:rPr>
      </w:pPr>
      <w:r>
        <w:rPr>
          <w:rFonts w:ascii="Book Antiqua" w:hAnsi="Book Antiqua" w:cs="Arial"/>
          <w:snapToGrid w:val="0"/>
          <w:sz w:val="22"/>
          <w:szCs w:val="22"/>
        </w:rPr>
        <w:t>At The Grove and Wagner Farm, o</w:t>
      </w:r>
      <w:r w:rsidR="007D46E4" w:rsidRPr="007D46E4">
        <w:rPr>
          <w:rFonts w:ascii="Book Antiqua" w:hAnsi="Book Antiqua" w:cs="Arial"/>
          <w:snapToGrid w:val="0"/>
          <w:sz w:val="22"/>
          <w:szCs w:val="22"/>
        </w:rPr>
        <w:t xml:space="preserve">nly </w:t>
      </w:r>
      <w:r>
        <w:rPr>
          <w:rFonts w:ascii="Book Antiqua" w:hAnsi="Book Antiqua" w:cs="Arial"/>
          <w:snapToGrid w:val="0"/>
          <w:sz w:val="22"/>
          <w:szCs w:val="22"/>
        </w:rPr>
        <w:t>s</w:t>
      </w:r>
      <w:r w:rsidR="007D46E4" w:rsidRPr="007D46E4">
        <w:rPr>
          <w:rFonts w:ascii="Book Antiqua" w:hAnsi="Book Antiqua" w:cs="Arial"/>
          <w:snapToGrid w:val="0"/>
          <w:sz w:val="22"/>
          <w:szCs w:val="22"/>
        </w:rPr>
        <w:t>ervice animals are allowed. No pets</w:t>
      </w:r>
      <w:r w:rsidR="007D46E4">
        <w:rPr>
          <w:rFonts w:ascii="Book Antiqua" w:hAnsi="Book Antiqua" w:cs="Arial"/>
          <w:b/>
          <w:snapToGrid w:val="0"/>
          <w:sz w:val="22"/>
          <w:szCs w:val="22"/>
        </w:rPr>
        <w:t>.</w:t>
      </w:r>
    </w:p>
    <w:p w:rsidR="00B92081" w:rsidRPr="00F8655A" w:rsidRDefault="00B92081" w:rsidP="00B92081">
      <w:pPr>
        <w:widowControl w:val="0"/>
        <w:numPr>
          <w:ilvl w:val="0"/>
          <w:numId w:val="1"/>
        </w:numPr>
        <w:rPr>
          <w:rFonts w:ascii="Book Antiqua" w:hAnsi="Book Antiqua" w:cs="Arial"/>
          <w:strike/>
          <w:snapToGrid w:val="0"/>
          <w:sz w:val="22"/>
          <w:szCs w:val="22"/>
        </w:rPr>
      </w:pPr>
      <w:r w:rsidRPr="00F8655A">
        <w:rPr>
          <w:rFonts w:ascii="Book Antiqua" w:hAnsi="Book Antiqua" w:cs="Arial"/>
          <w:snapToGrid w:val="0"/>
          <w:sz w:val="22"/>
          <w:szCs w:val="22"/>
        </w:rPr>
        <w:t>Balloons are not all</w:t>
      </w:r>
      <w:r w:rsidR="00B375C7" w:rsidRPr="00F8655A">
        <w:rPr>
          <w:rFonts w:ascii="Book Antiqua" w:hAnsi="Book Antiqua" w:cs="Arial"/>
          <w:snapToGrid w:val="0"/>
          <w:sz w:val="22"/>
          <w:szCs w:val="22"/>
        </w:rPr>
        <w:t>owed</w:t>
      </w:r>
      <w:r w:rsidRPr="00F8655A">
        <w:rPr>
          <w:rFonts w:ascii="Book Antiqua" w:hAnsi="Book Antiqua" w:cs="Arial"/>
          <w:snapToGrid w:val="0"/>
          <w:sz w:val="22"/>
          <w:szCs w:val="22"/>
        </w:rPr>
        <w:t xml:space="preserve"> as they are harmful to the environment</w:t>
      </w:r>
      <w:r w:rsidRPr="00F8655A">
        <w:rPr>
          <w:rFonts w:ascii="Book Antiqua" w:hAnsi="Book Antiqua" w:cs="Arial"/>
          <w:snapToGrid w:val="0"/>
        </w:rPr>
        <w:t xml:space="preserve"> </w:t>
      </w:r>
      <w:r w:rsidR="00B375C7" w:rsidRPr="00F8655A">
        <w:rPr>
          <w:rFonts w:ascii="Book Antiqua" w:hAnsi="Book Antiqua" w:cs="Arial"/>
          <w:snapToGrid w:val="0"/>
          <w:sz w:val="22"/>
          <w:szCs w:val="22"/>
        </w:rPr>
        <w:t xml:space="preserve">&amp; </w:t>
      </w:r>
      <w:r w:rsidRPr="00F8655A">
        <w:rPr>
          <w:rFonts w:ascii="Book Antiqua" w:hAnsi="Book Antiqua" w:cs="Arial"/>
          <w:snapToGrid w:val="0"/>
          <w:sz w:val="22"/>
          <w:szCs w:val="22"/>
        </w:rPr>
        <w:t>wildlife.</w:t>
      </w:r>
    </w:p>
    <w:p w:rsidR="00F8655A" w:rsidRPr="00F8655A" w:rsidRDefault="00F8655A" w:rsidP="00B92081">
      <w:pPr>
        <w:widowControl w:val="0"/>
        <w:numPr>
          <w:ilvl w:val="0"/>
          <w:numId w:val="1"/>
        </w:numPr>
        <w:rPr>
          <w:rFonts w:ascii="Book Antiqua" w:hAnsi="Book Antiqua" w:cs="Arial"/>
          <w:strike/>
          <w:snapToGrid w:val="0"/>
          <w:sz w:val="22"/>
          <w:szCs w:val="22"/>
        </w:rPr>
      </w:pPr>
      <w:r w:rsidRPr="00F8655A">
        <w:rPr>
          <w:rFonts w:ascii="Book Antiqua" w:hAnsi="Book Antiqua" w:cs="Arial"/>
          <w:snapToGrid w:val="0"/>
          <w:sz w:val="22"/>
          <w:szCs w:val="22"/>
        </w:rPr>
        <w:t>Alcohol is prohibited.</w:t>
      </w:r>
    </w:p>
    <w:p w:rsidR="00B92081" w:rsidRPr="007F387A" w:rsidRDefault="001C1053" w:rsidP="00B92081">
      <w:pPr>
        <w:widowControl w:val="0"/>
        <w:numPr>
          <w:ilvl w:val="0"/>
          <w:numId w:val="1"/>
        </w:numPr>
        <w:rPr>
          <w:rFonts w:ascii="Book Antiqua" w:hAnsi="Book Antiqua" w:cs="Arial"/>
          <w:snapToGrid w:val="0"/>
          <w:sz w:val="22"/>
          <w:szCs w:val="22"/>
        </w:rPr>
      </w:pPr>
      <w:r>
        <w:rPr>
          <w:rFonts w:ascii="Book Antiqua" w:hAnsi="Book Antiqua" w:cs="Arial"/>
          <w:snapToGrid w:val="0"/>
          <w:sz w:val="22"/>
          <w:szCs w:val="22"/>
        </w:rPr>
        <w:t>Permittee and u</w:t>
      </w:r>
      <w:r w:rsidR="00B92081" w:rsidRPr="007F387A">
        <w:rPr>
          <w:rFonts w:ascii="Book Antiqua" w:hAnsi="Book Antiqua" w:cs="Arial"/>
          <w:snapToGrid w:val="0"/>
          <w:sz w:val="22"/>
          <w:szCs w:val="22"/>
        </w:rPr>
        <w:t>ser</w:t>
      </w:r>
      <w:r>
        <w:rPr>
          <w:rFonts w:ascii="Book Antiqua" w:hAnsi="Book Antiqua" w:cs="Arial"/>
          <w:snapToGrid w:val="0"/>
          <w:sz w:val="22"/>
          <w:szCs w:val="22"/>
        </w:rPr>
        <w:t>s</w:t>
      </w:r>
      <w:r w:rsidR="00B92081" w:rsidRPr="007F387A">
        <w:rPr>
          <w:rFonts w:ascii="Book Antiqua" w:hAnsi="Book Antiqua" w:cs="Arial"/>
          <w:snapToGrid w:val="0"/>
          <w:sz w:val="22"/>
          <w:szCs w:val="22"/>
        </w:rPr>
        <w:t xml:space="preserve"> may not move or remove any furnishings of the buildings without consent. Any additional furniture or equipment you wish to bring onto the property must be pre-approved.</w:t>
      </w:r>
    </w:p>
    <w:p w:rsidR="00B92081" w:rsidRPr="007F387A" w:rsidRDefault="00556258" w:rsidP="00B92081">
      <w:pPr>
        <w:widowControl w:val="0"/>
        <w:numPr>
          <w:ilvl w:val="0"/>
          <w:numId w:val="1"/>
        </w:numPr>
        <w:rPr>
          <w:rFonts w:ascii="Book Antiqua" w:hAnsi="Book Antiqua" w:cs="Arial"/>
          <w:snapToGrid w:val="0"/>
          <w:sz w:val="22"/>
          <w:szCs w:val="22"/>
        </w:rPr>
      </w:pPr>
      <w:r>
        <w:rPr>
          <w:rFonts w:ascii="Book Antiqua" w:hAnsi="Book Antiqua" w:cs="Arial"/>
          <w:snapToGrid w:val="0"/>
          <w:sz w:val="22"/>
          <w:szCs w:val="22"/>
        </w:rPr>
        <w:t>Glenview Park District</w:t>
      </w:r>
      <w:r w:rsidR="00B92081" w:rsidRPr="007F387A">
        <w:rPr>
          <w:rFonts w:ascii="Book Antiqua" w:hAnsi="Book Antiqua" w:cs="Arial"/>
          <w:snapToGrid w:val="0"/>
          <w:sz w:val="22"/>
          <w:szCs w:val="22"/>
        </w:rPr>
        <w:t xml:space="preserve"> is not responsible for lost, stolen</w:t>
      </w:r>
      <w:r w:rsidR="00C470C0">
        <w:rPr>
          <w:rFonts w:ascii="Book Antiqua" w:hAnsi="Book Antiqua" w:cs="Arial"/>
          <w:snapToGrid w:val="0"/>
          <w:sz w:val="22"/>
          <w:szCs w:val="22"/>
        </w:rPr>
        <w:t xml:space="preserve"> or</w:t>
      </w:r>
      <w:r w:rsidR="00B92081" w:rsidRPr="007F387A">
        <w:rPr>
          <w:rFonts w:ascii="Book Antiqua" w:hAnsi="Book Antiqua" w:cs="Arial"/>
          <w:snapToGrid w:val="0"/>
          <w:sz w:val="22"/>
          <w:szCs w:val="22"/>
        </w:rPr>
        <w:t xml:space="preserve"> damaged personal items or equipment. </w:t>
      </w:r>
    </w:p>
    <w:p w:rsidR="00B92081" w:rsidRPr="007F387A" w:rsidRDefault="001C1053" w:rsidP="00B92081">
      <w:pPr>
        <w:widowControl w:val="0"/>
        <w:numPr>
          <w:ilvl w:val="0"/>
          <w:numId w:val="1"/>
        </w:numPr>
        <w:rPr>
          <w:rFonts w:ascii="Book Antiqua" w:hAnsi="Book Antiqua" w:cs="Arial"/>
          <w:snapToGrid w:val="0"/>
          <w:sz w:val="22"/>
          <w:szCs w:val="22"/>
        </w:rPr>
      </w:pPr>
      <w:r>
        <w:rPr>
          <w:rFonts w:ascii="Book Antiqua" w:hAnsi="Book Antiqua" w:cs="Arial"/>
          <w:snapToGrid w:val="0"/>
          <w:sz w:val="22"/>
          <w:szCs w:val="22"/>
        </w:rPr>
        <w:t>Permittee is</w:t>
      </w:r>
      <w:r w:rsidR="00B92081" w:rsidRPr="007F387A">
        <w:rPr>
          <w:rFonts w:ascii="Book Antiqua" w:hAnsi="Book Antiqua" w:cs="Arial"/>
          <w:snapToGrid w:val="0"/>
          <w:sz w:val="22"/>
          <w:szCs w:val="22"/>
        </w:rPr>
        <w:t xml:space="preserve"> responsible for clean-up of areas used, including buildings, outside areas, lawns, trails, parking lot. </w:t>
      </w:r>
      <w:r>
        <w:rPr>
          <w:rFonts w:ascii="Book Antiqua" w:hAnsi="Book Antiqua" w:cs="Arial"/>
          <w:snapToGrid w:val="0"/>
          <w:sz w:val="22"/>
          <w:szCs w:val="22"/>
        </w:rPr>
        <w:t>Permittee</w:t>
      </w:r>
      <w:r w:rsidR="00B92081" w:rsidRPr="007F387A">
        <w:rPr>
          <w:rFonts w:ascii="Book Antiqua" w:hAnsi="Book Antiqua" w:cs="Arial"/>
          <w:snapToGrid w:val="0"/>
          <w:sz w:val="22"/>
          <w:szCs w:val="22"/>
        </w:rPr>
        <w:t xml:space="preserve"> shall be financially accountable for any unforeseen expenses which are incurred as a result of negligence by that renter.  </w:t>
      </w:r>
    </w:p>
    <w:p w:rsidR="00B92081" w:rsidRPr="007F387A" w:rsidRDefault="00B92081" w:rsidP="00B92081">
      <w:pPr>
        <w:widowControl w:val="0"/>
        <w:numPr>
          <w:ilvl w:val="0"/>
          <w:numId w:val="1"/>
        </w:numPr>
        <w:rPr>
          <w:rFonts w:ascii="Book Antiqua" w:hAnsi="Book Antiqua" w:cs="Arial"/>
          <w:snapToGrid w:val="0"/>
          <w:sz w:val="22"/>
          <w:szCs w:val="22"/>
        </w:rPr>
      </w:pPr>
      <w:r w:rsidRPr="007F387A">
        <w:rPr>
          <w:rFonts w:ascii="Book Antiqua" w:hAnsi="Book Antiqua" w:cs="Arial"/>
          <w:snapToGrid w:val="0"/>
          <w:sz w:val="22"/>
          <w:szCs w:val="22"/>
        </w:rPr>
        <w:t xml:space="preserve">A </w:t>
      </w:r>
      <w:r w:rsidR="00556258">
        <w:rPr>
          <w:rFonts w:ascii="Book Antiqua" w:hAnsi="Book Antiqua" w:cs="Arial"/>
          <w:snapToGrid w:val="0"/>
          <w:sz w:val="22"/>
          <w:szCs w:val="22"/>
        </w:rPr>
        <w:t>security</w:t>
      </w:r>
      <w:r w:rsidRPr="007F387A">
        <w:rPr>
          <w:rFonts w:ascii="Book Antiqua" w:hAnsi="Book Antiqua" w:cs="Arial"/>
          <w:snapToGrid w:val="0"/>
          <w:sz w:val="22"/>
          <w:szCs w:val="22"/>
        </w:rPr>
        <w:t xml:space="preserve"> deposit </w:t>
      </w:r>
      <w:r w:rsidR="00556258">
        <w:rPr>
          <w:rFonts w:ascii="Book Antiqua" w:hAnsi="Book Antiqua" w:cs="Arial"/>
          <w:snapToGrid w:val="0"/>
          <w:sz w:val="22"/>
          <w:szCs w:val="22"/>
        </w:rPr>
        <w:t>is r</w:t>
      </w:r>
      <w:r w:rsidRPr="007F387A">
        <w:rPr>
          <w:rFonts w:ascii="Book Antiqua" w:hAnsi="Book Antiqua" w:cs="Arial"/>
          <w:snapToGrid w:val="0"/>
          <w:sz w:val="22"/>
          <w:szCs w:val="22"/>
        </w:rPr>
        <w:t xml:space="preserve">equired. Any costs of extra maintenance/damage repairs will be deducted from that deposit.  If maintenance/ damage costs exceed the deposit, the </w:t>
      </w:r>
      <w:r w:rsidR="001C1053">
        <w:rPr>
          <w:rFonts w:ascii="Book Antiqua" w:hAnsi="Book Antiqua" w:cs="Arial"/>
          <w:snapToGrid w:val="0"/>
          <w:sz w:val="22"/>
          <w:szCs w:val="22"/>
        </w:rPr>
        <w:t>permittee</w:t>
      </w:r>
      <w:r w:rsidRPr="007F387A">
        <w:rPr>
          <w:rFonts w:ascii="Book Antiqua" w:hAnsi="Book Antiqua" w:cs="Arial"/>
          <w:snapToGrid w:val="0"/>
          <w:sz w:val="22"/>
          <w:szCs w:val="22"/>
        </w:rPr>
        <w:t xml:space="preserve"> is still responsible for those costs. By signing the use permit, the signee agrees to accept this responsibility. </w:t>
      </w:r>
    </w:p>
    <w:p w:rsidR="00022ED5" w:rsidRPr="00C470C0" w:rsidRDefault="00B92081" w:rsidP="00C87E01">
      <w:pPr>
        <w:widowControl w:val="0"/>
        <w:numPr>
          <w:ilvl w:val="0"/>
          <w:numId w:val="1"/>
        </w:numPr>
        <w:rPr>
          <w:rFonts w:ascii="Book Antiqua" w:hAnsi="Book Antiqua" w:cs="Arial"/>
          <w:snapToGrid w:val="0"/>
          <w:sz w:val="22"/>
          <w:szCs w:val="22"/>
        </w:rPr>
      </w:pPr>
      <w:r w:rsidRPr="007F387A">
        <w:rPr>
          <w:rFonts w:ascii="Book Antiqua" w:hAnsi="Book Antiqua"/>
          <w:sz w:val="22"/>
          <w:szCs w:val="22"/>
        </w:rPr>
        <w:t xml:space="preserve">Certificates of Insurance </w:t>
      </w:r>
      <w:r w:rsidR="00556258">
        <w:rPr>
          <w:rFonts w:ascii="Book Antiqua" w:hAnsi="Book Antiqua"/>
          <w:sz w:val="22"/>
          <w:szCs w:val="22"/>
        </w:rPr>
        <w:t>are</w:t>
      </w:r>
      <w:r w:rsidRPr="007F387A">
        <w:rPr>
          <w:rFonts w:ascii="Book Antiqua" w:hAnsi="Book Antiqua"/>
          <w:sz w:val="22"/>
          <w:szCs w:val="22"/>
        </w:rPr>
        <w:t xml:space="preserve"> required</w:t>
      </w:r>
      <w:r w:rsidR="00556258">
        <w:rPr>
          <w:rFonts w:ascii="Book Antiqua" w:hAnsi="Book Antiqua"/>
          <w:sz w:val="22"/>
          <w:szCs w:val="22"/>
        </w:rPr>
        <w:t>.</w:t>
      </w:r>
    </w:p>
    <w:p w:rsidR="001756E4" w:rsidRPr="00BB581F" w:rsidRDefault="001756E4" w:rsidP="00C87E01">
      <w:pPr>
        <w:widowControl w:val="0"/>
        <w:numPr>
          <w:ilvl w:val="0"/>
          <w:numId w:val="1"/>
        </w:numPr>
        <w:rPr>
          <w:rFonts w:ascii="Book Antiqua" w:hAnsi="Book Antiqua" w:cs="Arial"/>
          <w:snapToGrid w:val="0"/>
          <w:sz w:val="22"/>
          <w:szCs w:val="22"/>
        </w:rPr>
      </w:pPr>
      <w:r w:rsidRPr="00C470C0">
        <w:rPr>
          <w:rFonts w:ascii="Book Antiqua" w:hAnsi="Book Antiqua"/>
          <w:sz w:val="22"/>
          <w:szCs w:val="22"/>
        </w:rPr>
        <w:t xml:space="preserve">Use of Drones </w:t>
      </w:r>
      <w:r w:rsidR="00543ED8" w:rsidRPr="00C470C0">
        <w:rPr>
          <w:rFonts w:ascii="Book Antiqua" w:hAnsi="Book Antiqua"/>
          <w:sz w:val="22"/>
          <w:szCs w:val="22"/>
        </w:rPr>
        <w:t>is strictly prohibited.</w:t>
      </w:r>
    </w:p>
    <w:p w:rsidR="00BB581F" w:rsidRPr="00C470C0" w:rsidRDefault="00BB581F" w:rsidP="00C87E01">
      <w:pPr>
        <w:widowControl w:val="0"/>
        <w:numPr>
          <w:ilvl w:val="0"/>
          <w:numId w:val="1"/>
        </w:numPr>
        <w:rPr>
          <w:rFonts w:ascii="Book Antiqua" w:hAnsi="Book Antiqua" w:cs="Arial"/>
          <w:snapToGrid w:val="0"/>
          <w:sz w:val="22"/>
          <w:szCs w:val="22"/>
        </w:rPr>
      </w:pPr>
      <w:r>
        <w:rPr>
          <w:rFonts w:ascii="Book Antiqua" w:hAnsi="Book Antiqua" w:cs="Arial"/>
          <w:snapToGrid w:val="0"/>
          <w:sz w:val="22"/>
          <w:szCs w:val="22"/>
        </w:rPr>
        <w:t>Approved permittees will be issued facility credentials that must be visible when on premises.</w:t>
      </w:r>
    </w:p>
    <w:p w:rsidR="007F387A" w:rsidRDefault="007F387A" w:rsidP="007F387A">
      <w:pPr>
        <w:widowControl w:val="0"/>
        <w:rPr>
          <w:rFonts w:ascii="Book Antiqua" w:hAnsi="Book Antiqua" w:cs="Arial"/>
          <w:b/>
          <w:snapToGrid w:val="0"/>
          <w:sz w:val="20"/>
          <w:szCs w:val="20"/>
        </w:rPr>
      </w:pPr>
    </w:p>
    <w:p w:rsidR="00795F8E" w:rsidRDefault="00795F8E" w:rsidP="007F387A">
      <w:pPr>
        <w:widowControl w:val="0"/>
        <w:rPr>
          <w:rFonts w:ascii="Book Antiqua" w:hAnsi="Book Antiqua" w:cs="Arial"/>
          <w:b/>
          <w:snapToGrid w:val="0"/>
          <w:sz w:val="22"/>
          <w:szCs w:val="22"/>
          <w:u w:val="single"/>
        </w:rPr>
      </w:pPr>
    </w:p>
    <w:p w:rsidR="00795F8E" w:rsidRDefault="00795F8E" w:rsidP="007F387A">
      <w:pPr>
        <w:widowControl w:val="0"/>
        <w:rPr>
          <w:rFonts w:ascii="Book Antiqua" w:hAnsi="Book Antiqua" w:cs="Arial"/>
          <w:b/>
          <w:snapToGrid w:val="0"/>
          <w:sz w:val="22"/>
          <w:szCs w:val="22"/>
          <w:u w:val="single"/>
        </w:rPr>
      </w:pPr>
    </w:p>
    <w:p w:rsidR="00795F8E" w:rsidRDefault="00795F8E" w:rsidP="007F387A">
      <w:pPr>
        <w:widowControl w:val="0"/>
        <w:rPr>
          <w:rFonts w:ascii="Book Antiqua" w:hAnsi="Book Antiqua" w:cs="Arial"/>
          <w:b/>
          <w:snapToGrid w:val="0"/>
          <w:sz w:val="22"/>
          <w:szCs w:val="22"/>
          <w:u w:val="single"/>
        </w:rPr>
      </w:pPr>
    </w:p>
    <w:p w:rsidR="00795F8E" w:rsidRDefault="00795F8E" w:rsidP="007F387A">
      <w:pPr>
        <w:widowControl w:val="0"/>
        <w:rPr>
          <w:rFonts w:ascii="Book Antiqua" w:hAnsi="Book Antiqua" w:cs="Arial"/>
          <w:b/>
          <w:snapToGrid w:val="0"/>
          <w:sz w:val="22"/>
          <w:szCs w:val="22"/>
          <w:u w:val="single"/>
        </w:rPr>
      </w:pPr>
    </w:p>
    <w:p w:rsidR="00795F8E" w:rsidRDefault="00795F8E" w:rsidP="007F387A">
      <w:pPr>
        <w:widowControl w:val="0"/>
        <w:rPr>
          <w:rFonts w:ascii="Book Antiqua" w:hAnsi="Book Antiqua" w:cs="Arial"/>
          <w:b/>
          <w:snapToGrid w:val="0"/>
          <w:sz w:val="22"/>
          <w:szCs w:val="22"/>
          <w:u w:val="single"/>
        </w:rPr>
      </w:pPr>
    </w:p>
    <w:p w:rsidR="00795F8E" w:rsidRDefault="00795F8E" w:rsidP="007F387A">
      <w:pPr>
        <w:widowControl w:val="0"/>
        <w:rPr>
          <w:rFonts w:ascii="Book Antiqua" w:hAnsi="Book Antiqua" w:cs="Arial"/>
          <w:b/>
          <w:snapToGrid w:val="0"/>
          <w:sz w:val="22"/>
          <w:szCs w:val="22"/>
          <w:u w:val="single"/>
        </w:rPr>
      </w:pPr>
    </w:p>
    <w:p w:rsidR="00F8655A" w:rsidRDefault="00F8655A" w:rsidP="007F387A">
      <w:pPr>
        <w:widowControl w:val="0"/>
        <w:rPr>
          <w:rFonts w:ascii="Book Antiqua" w:hAnsi="Book Antiqua" w:cs="Arial"/>
          <w:b/>
          <w:snapToGrid w:val="0"/>
          <w:sz w:val="22"/>
          <w:szCs w:val="22"/>
          <w:u w:val="single"/>
        </w:rPr>
      </w:pPr>
    </w:p>
    <w:p w:rsidR="00795F8E" w:rsidRPr="00365305" w:rsidRDefault="00795F8E" w:rsidP="007F387A">
      <w:pPr>
        <w:widowControl w:val="0"/>
        <w:rPr>
          <w:rFonts w:ascii="Book Antiqua" w:hAnsi="Book Antiqua" w:cs="Arial"/>
          <w:b/>
          <w:snapToGrid w:val="0"/>
          <w:sz w:val="22"/>
          <w:szCs w:val="22"/>
          <w:u w:val="single"/>
        </w:rPr>
      </w:pPr>
      <w:r w:rsidRPr="00365305">
        <w:rPr>
          <w:rFonts w:ascii="Book Antiqua" w:hAnsi="Book Antiqua" w:cs="Arial"/>
          <w:b/>
          <w:snapToGrid w:val="0"/>
          <w:sz w:val="22"/>
          <w:szCs w:val="22"/>
          <w:u w:val="single"/>
        </w:rPr>
        <w:t>Insurance</w:t>
      </w:r>
    </w:p>
    <w:p w:rsidR="00795F8E" w:rsidRPr="00365305" w:rsidRDefault="00D41AA2" w:rsidP="00795F8E">
      <w:pPr>
        <w:widowControl w:val="0"/>
        <w:rPr>
          <w:rFonts w:ascii="Book Antiqua" w:hAnsi="Book Antiqua"/>
          <w:sz w:val="22"/>
          <w:szCs w:val="22"/>
        </w:rPr>
      </w:pPr>
      <w:r w:rsidRPr="00365305">
        <w:rPr>
          <w:rFonts w:ascii="Book Antiqua" w:hAnsi="Book Antiqua"/>
          <w:sz w:val="22"/>
          <w:szCs w:val="22"/>
        </w:rPr>
        <w:t>Permittee</w:t>
      </w:r>
      <w:r w:rsidR="00795F8E" w:rsidRPr="00365305">
        <w:rPr>
          <w:rFonts w:ascii="Book Antiqua" w:hAnsi="Book Antiqua"/>
          <w:sz w:val="22"/>
          <w:szCs w:val="22"/>
        </w:rPr>
        <w:t xml:space="preserve"> shall obtain insurance of the types and in at least the amounts listed below:</w:t>
      </w:r>
    </w:p>
    <w:p w:rsidR="00795F8E" w:rsidRPr="00365305" w:rsidRDefault="00795F8E" w:rsidP="00795F8E">
      <w:pPr>
        <w:widowControl w:val="0"/>
        <w:rPr>
          <w:rFonts w:ascii="Book Antiqua" w:hAnsi="Book Antiqua"/>
          <w:sz w:val="22"/>
          <w:szCs w:val="22"/>
        </w:rPr>
      </w:pPr>
    </w:p>
    <w:p w:rsidR="00795F8E" w:rsidRPr="00365305" w:rsidRDefault="00795F8E" w:rsidP="00795F8E">
      <w:pPr>
        <w:widowControl w:val="0"/>
        <w:rPr>
          <w:rFonts w:ascii="Book Antiqua" w:hAnsi="Book Antiqua" w:cs="Arial"/>
          <w:snapToGrid w:val="0"/>
          <w:sz w:val="22"/>
          <w:szCs w:val="22"/>
          <w:u w:val="single"/>
        </w:rPr>
      </w:pPr>
      <w:r w:rsidRPr="00365305">
        <w:rPr>
          <w:rFonts w:ascii="Book Antiqua" w:hAnsi="Book Antiqua"/>
          <w:sz w:val="22"/>
          <w:szCs w:val="22"/>
          <w:u w:val="single"/>
        </w:rPr>
        <w:t>Commercial General and Umbrella Liability Insurance</w:t>
      </w:r>
    </w:p>
    <w:p w:rsidR="00795F8E" w:rsidRPr="00365305" w:rsidRDefault="00D41AA2" w:rsidP="00795F8E">
      <w:pPr>
        <w:rPr>
          <w:rFonts w:ascii="Book Antiqua" w:hAnsi="Book Antiqua"/>
          <w:sz w:val="22"/>
          <w:szCs w:val="22"/>
        </w:rPr>
      </w:pPr>
      <w:r w:rsidRPr="00365305">
        <w:rPr>
          <w:rFonts w:ascii="Book Antiqua" w:hAnsi="Book Antiqua"/>
          <w:sz w:val="22"/>
          <w:szCs w:val="22"/>
        </w:rPr>
        <w:t>Permittee</w:t>
      </w:r>
      <w:r w:rsidR="00795F8E" w:rsidRPr="00365305">
        <w:rPr>
          <w:rFonts w:ascii="Book Antiqua" w:hAnsi="Book Antiqua"/>
          <w:sz w:val="22"/>
          <w:szCs w:val="22"/>
        </w:rPr>
        <w:t xml:space="preserve"> shall maintain commercial general liability (CGL) and, if necessary, commercial umbrella insurance with a limit of not less than $2,000,000 for each occurrence.</w:t>
      </w:r>
    </w:p>
    <w:p w:rsidR="00795F8E" w:rsidRPr="00365305" w:rsidRDefault="00795F8E" w:rsidP="00795F8E">
      <w:pPr>
        <w:rPr>
          <w:rFonts w:ascii="Book Antiqua" w:hAnsi="Book Antiqua"/>
          <w:sz w:val="22"/>
          <w:szCs w:val="22"/>
        </w:rPr>
      </w:pPr>
    </w:p>
    <w:p w:rsidR="00795F8E" w:rsidRPr="00365305" w:rsidRDefault="00795F8E" w:rsidP="00795F8E">
      <w:pPr>
        <w:rPr>
          <w:rFonts w:ascii="Book Antiqua" w:hAnsi="Book Antiqua"/>
          <w:sz w:val="22"/>
          <w:szCs w:val="22"/>
        </w:rPr>
      </w:pPr>
      <w:r w:rsidRPr="00365305">
        <w:rPr>
          <w:rFonts w:ascii="Book Antiqua" w:hAnsi="Book Antiqua"/>
          <w:sz w:val="22"/>
          <w:szCs w:val="22"/>
        </w:rPr>
        <w:t>CGL insurance shall be written on Insurance Services Office (ISO) occurrence form CG 00 01 10 93, or a substitute form providing equivalent coverage, and shall cover liability arising from premises, operations, independent contractors, products-completed operations, personal injury and advertising injury, and liability assumed under an insured contract (including the tort liability of another assumed in a business contract).</w:t>
      </w:r>
    </w:p>
    <w:p w:rsidR="00795F8E" w:rsidRPr="00365305" w:rsidRDefault="00795F8E" w:rsidP="00795F8E">
      <w:pPr>
        <w:rPr>
          <w:rFonts w:ascii="Book Antiqua" w:hAnsi="Book Antiqua"/>
          <w:sz w:val="22"/>
          <w:szCs w:val="22"/>
        </w:rPr>
      </w:pPr>
    </w:p>
    <w:p w:rsidR="00795F8E" w:rsidRPr="00365305" w:rsidRDefault="00795F8E" w:rsidP="00795F8E">
      <w:pPr>
        <w:rPr>
          <w:rFonts w:ascii="Book Antiqua" w:hAnsi="Book Antiqua"/>
          <w:sz w:val="22"/>
          <w:szCs w:val="22"/>
        </w:rPr>
      </w:pPr>
      <w:r w:rsidRPr="00365305">
        <w:rPr>
          <w:rFonts w:ascii="Book Antiqua" w:hAnsi="Book Antiqua"/>
          <w:sz w:val="22"/>
          <w:szCs w:val="22"/>
        </w:rPr>
        <w:t xml:space="preserve">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shall be included as additional insured under the CGL, using ISO additional insured endorsement CG 20 11 or a substitute providing equivalent coverage, and under the commercial umbrella, if any.  This insurance shall apply as primary insurance with respect to any other insurance or self-insurance afforded to the </w:t>
      </w:r>
      <w:r w:rsidR="00D41AA2" w:rsidRPr="00365305">
        <w:rPr>
          <w:rFonts w:ascii="Book Antiqua" w:hAnsi="Book Antiqua"/>
          <w:sz w:val="22"/>
          <w:szCs w:val="22"/>
        </w:rPr>
        <w:t xml:space="preserve">Glenview Park </w:t>
      </w:r>
      <w:r w:rsidRPr="00365305">
        <w:rPr>
          <w:rFonts w:ascii="Book Antiqua" w:hAnsi="Book Antiqua"/>
          <w:sz w:val="22"/>
          <w:szCs w:val="22"/>
        </w:rPr>
        <w:t>District.</w:t>
      </w:r>
    </w:p>
    <w:p w:rsidR="00795F8E" w:rsidRPr="00365305" w:rsidRDefault="00795F8E" w:rsidP="00795F8E">
      <w:pPr>
        <w:rPr>
          <w:rFonts w:ascii="Book Antiqua" w:hAnsi="Book Antiqua"/>
          <w:sz w:val="22"/>
          <w:szCs w:val="22"/>
        </w:rPr>
      </w:pPr>
    </w:p>
    <w:p w:rsidR="00795F8E" w:rsidRPr="00365305" w:rsidRDefault="00795F8E" w:rsidP="00795F8E">
      <w:pPr>
        <w:widowControl w:val="0"/>
        <w:rPr>
          <w:rFonts w:ascii="Book Antiqua" w:hAnsi="Book Antiqua"/>
          <w:sz w:val="22"/>
          <w:szCs w:val="22"/>
        </w:rPr>
      </w:pPr>
      <w:r w:rsidRPr="00365305">
        <w:rPr>
          <w:rFonts w:ascii="Book Antiqua" w:hAnsi="Book Antiqua"/>
          <w:sz w:val="22"/>
          <w:szCs w:val="22"/>
        </w:rPr>
        <w:t xml:space="preserve">If 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has not been included under the CGL using ISO additional insured endorsement CG 20 11 under the Commercial General and Umbrella Liability Insurance required in this Agreement, the </w:t>
      </w:r>
      <w:r w:rsidR="00D41AA2" w:rsidRPr="00365305">
        <w:rPr>
          <w:rFonts w:ascii="Book Antiqua" w:hAnsi="Book Antiqua"/>
          <w:sz w:val="22"/>
          <w:szCs w:val="22"/>
        </w:rPr>
        <w:t>Permittee</w:t>
      </w:r>
      <w:r w:rsidRPr="00365305">
        <w:rPr>
          <w:rFonts w:ascii="Book Antiqua" w:hAnsi="Book Antiqua"/>
          <w:sz w:val="22"/>
          <w:szCs w:val="22"/>
        </w:rPr>
        <w:t xml:space="preserve"> waives all rights against 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and its park commissioners officers, employees, volunteers and agents for recovery of damages arising out of or incident to the </w:t>
      </w:r>
      <w:r w:rsidR="00D41AA2" w:rsidRPr="00365305">
        <w:rPr>
          <w:rFonts w:ascii="Book Antiqua" w:hAnsi="Book Antiqua"/>
          <w:sz w:val="22"/>
          <w:szCs w:val="22"/>
        </w:rPr>
        <w:t>Permittee’s</w:t>
      </w:r>
      <w:r w:rsidRPr="00365305">
        <w:rPr>
          <w:rFonts w:ascii="Book Antiqua" w:hAnsi="Book Antiqua"/>
          <w:sz w:val="22"/>
          <w:szCs w:val="22"/>
        </w:rPr>
        <w:t xml:space="preserve"> use of the Premises except to the extent caused by the negligence or intentional misconduct of such individuals</w:t>
      </w:r>
    </w:p>
    <w:p w:rsidR="00795F8E" w:rsidRPr="00365305" w:rsidRDefault="00795F8E" w:rsidP="00795F8E">
      <w:pPr>
        <w:widowControl w:val="0"/>
        <w:rPr>
          <w:rFonts w:ascii="Book Antiqua" w:hAnsi="Book Antiqua"/>
          <w:sz w:val="22"/>
          <w:szCs w:val="22"/>
        </w:rPr>
      </w:pPr>
    </w:p>
    <w:p w:rsidR="00795F8E" w:rsidRPr="00365305" w:rsidRDefault="00795F8E" w:rsidP="00795F8E">
      <w:pPr>
        <w:widowControl w:val="0"/>
        <w:rPr>
          <w:rFonts w:ascii="Book Antiqua" w:hAnsi="Book Antiqua"/>
          <w:sz w:val="22"/>
          <w:szCs w:val="22"/>
          <w:u w:val="single"/>
        </w:rPr>
      </w:pPr>
      <w:r w:rsidRPr="00365305">
        <w:rPr>
          <w:rFonts w:ascii="Book Antiqua" w:hAnsi="Book Antiqua"/>
          <w:sz w:val="22"/>
          <w:szCs w:val="22"/>
          <w:u w:val="single"/>
        </w:rPr>
        <w:t>Business Auto and Umbrella Liability Insurance</w:t>
      </w:r>
    </w:p>
    <w:p w:rsidR="00795F8E" w:rsidRPr="00365305" w:rsidRDefault="00D41AA2" w:rsidP="00795F8E">
      <w:pPr>
        <w:rPr>
          <w:rFonts w:ascii="Book Antiqua" w:hAnsi="Book Antiqua"/>
          <w:sz w:val="22"/>
          <w:szCs w:val="22"/>
        </w:rPr>
      </w:pPr>
      <w:r w:rsidRPr="00365305">
        <w:rPr>
          <w:rFonts w:ascii="Book Antiqua" w:hAnsi="Book Antiqua"/>
          <w:sz w:val="22"/>
          <w:szCs w:val="22"/>
        </w:rPr>
        <w:t>Permittee</w:t>
      </w:r>
      <w:r w:rsidR="00795F8E" w:rsidRPr="00365305">
        <w:rPr>
          <w:rFonts w:ascii="Book Antiqua" w:hAnsi="Book Antiqua"/>
          <w:sz w:val="22"/>
          <w:szCs w:val="22"/>
        </w:rPr>
        <w:t xml:space="preserve"> shall maintain business auto liability and, if necessary, commercial umbrella liability insurance with a limit of not less than $1,000,000 for each accident.  Such insurance shall cover liability arising out of any auto, including owned, hired and non-owned autos.</w:t>
      </w:r>
    </w:p>
    <w:p w:rsidR="00795F8E" w:rsidRPr="00365305" w:rsidRDefault="00795F8E" w:rsidP="00795F8E">
      <w:pPr>
        <w:rPr>
          <w:rFonts w:ascii="Book Antiqua" w:hAnsi="Book Antiqua"/>
          <w:sz w:val="22"/>
          <w:szCs w:val="22"/>
        </w:rPr>
      </w:pPr>
    </w:p>
    <w:p w:rsidR="00795F8E" w:rsidRPr="00365305" w:rsidRDefault="00795F8E" w:rsidP="00795F8E">
      <w:pPr>
        <w:widowControl w:val="0"/>
        <w:rPr>
          <w:rFonts w:ascii="Book Antiqua" w:hAnsi="Book Antiqua"/>
          <w:sz w:val="22"/>
          <w:szCs w:val="22"/>
        </w:rPr>
      </w:pPr>
      <w:r w:rsidRPr="00365305">
        <w:rPr>
          <w:rFonts w:ascii="Book Antiqua" w:hAnsi="Book Antiqua"/>
          <w:sz w:val="22"/>
          <w:szCs w:val="22"/>
        </w:rPr>
        <w:t>Business auto insurance shall be written on Insurance Services Office (ISO) form CA 00 01, CA 00 05, CA 00 12, CA 00 20, or a substitute form providing equivalent liability coverage.  If necessary, the policy shall be endorsed to provide contractual liability coverage equivalent to that provided in the 1990 and later editions of CA 00 01.</w:t>
      </w:r>
    </w:p>
    <w:p w:rsidR="00795F8E" w:rsidRPr="00365305" w:rsidRDefault="00795F8E" w:rsidP="00795F8E">
      <w:pPr>
        <w:widowControl w:val="0"/>
        <w:rPr>
          <w:rFonts w:ascii="Book Antiqua" w:hAnsi="Book Antiqua"/>
          <w:sz w:val="22"/>
          <w:szCs w:val="22"/>
        </w:rPr>
      </w:pPr>
    </w:p>
    <w:p w:rsidR="00795F8E" w:rsidRPr="00365305" w:rsidRDefault="00795F8E" w:rsidP="00795F8E">
      <w:pPr>
        <w:widowControl w:val="0"/>
        <w:rPr>
          <w:rFonts w:ascii="Book Antiqua" w:hAnsi="Book Antiqua"/>
          <w:sz w:val="22"/>
          <w:szCs w:val="22"/>
          <w:u w:val="single"/>
        </w:rPr>
      </w:pPr>
      <w:r w:rsidRPr="00365305">
        <w:rPr>
          <w:rFonts w:ascii="Book Antiqua" w:hAnsi="Book Antiqua"/>
          <w:sz w:val="22"/>
          <w:szCs w:val="22"/>
          <w:u w:val="single"/>
        </w:rPr>
        <w:t>Workers Compensation Insurance</w:t>
      </w:r>
    </w:p>
    <w:p w:rsidR="00795F8E" w:rsidRPr="00365305" w:rsidRDefault="00795F8E" w:rsidP="00795F8E">
      <w:pPr>
        <w:widowControl w:val="0"/>
        <w:rPr>
          <w:rFonts w:ascii="Book Antiqua" w:hAnsi="Book Antiqua"/>
          <w:sz w:val="22"/>
          <w:szCs w:val="22"/>
        </w:rPr>
      </w:pPr>
      <w:r w:rsidRPr="00365305">
        <w:rPr>
          <w:rFonts w:ascii="Book Antiqua" w:hAnsi="Book Antiqua"/>
          <w:sz w:val="22"/>
          <w:szCs w:val="22"/>
        </w:rPr>
        <w:t xml:space="preserve">If applicable, </w:t>
      </w:r>
      <w:r w:rsidR="00D41AA2" w:rsidRPr="00365305">
        <w:rPr>
          <w:rFonts w:ascii="Book Antiqua" w:hAnsi="Book Antiqua"/>
          <w:sz w:val="22"/>
          <w:szCs w:val="22"/>
        </w:rPr>
        <w:t>Permittee</w:t>
      </w:r>
      <w:r w:rsidRPr="00365305">
        <w:rPr>
          <w:rFonts w:ascii="Book Antiqua" w:hAnsi="Book Antiqua"/>
          <w:sz w:val="22"/>
          <w:szCs w:val="22"/>
        </w:rPr>
        <w:t xml:space="preserve"> shall maintain workers’ compensation and employers’ liability insurance.  The commercial umbrella and/or employers’ liability limits shall not be less than $1,000,000 for each accident for bodily injury by accident or $1,000,000 for each employee for bodily injury by disease</w:t>
      </w:r>
    </w:p>
    <w:p w:rsidR="00365305" w:rsidRPr="00365305" w:rsidRDefault="00365305" w:rsidP="00795F8E">
      <w:pPr>
        <w:widowControl w:val="0"/>
        <w:rPr>
          <w:rFonts w:ascii="Book Antiqua" w:hAnsi="Book Antiqua"/>
          <w:sz w:val="22"/>
          <w:szCs w:val="22"/>
        </w:rPr>
      </w:pPr>
    </w:p>
    <w:p w:rsidR="00365305" w:rsidRPr="00365305" w:rsidRDefault="00365305" w:rsidP="00795F8E">
      <w:pPr>
        <w:widowControl w:val="0"/>
        <w:rPr>
          <w:rFonts w:ascii="Book Antiqua" w:hAnsi="Book Antiqua"/>
          <w:sz w:val="22"/>
          <w:szCs w:val="22"/>
        </w:rPr>
      </w:pPr>
      <w:r w:rsidRPr="00365305">
        <w:rPr>
          <w:rFonts w:ascii="Book Antiqua" w:hAnsi="Book Antiqua" w:cs="Arial"/>
          <w:sz w:val="22"/>
          <w:szCs w:val="22"/>
        </w:rPr>
        <w:t>If Glenview Park District has not been included as an insured under the CGL using ISO additional insured endorsement CG 20 26 under the Commercial General and Umbrella Liability Insurance required in this Contract, the Licensee waives all rights against Glenview Park District and its officers, officials, employees, volunteers and agents for recovery of damages arising out of or incident to the Licensee’s use of the premises</w:t>
      </w:r>
    </w:p>
    <w:p w:rsidR="00795F8E" w:rsidRPr="00365305" w:rsidRDefault="00795F8E" w:rsidP="00795F8E">
      <w:pPr>
        <w:widowControl w:val="0"/>
        <w:rPr>
          <w:rFonts w:ascii="Book Antiqua" w:hAnsi="Book Antiqua"/>
          <w:sz w:val="22"/>
          <w:szCs w:val="22"/>
        </w:rPr>
      </w:pPr>
    </w:p>
    <w:p w:rsidR="00795F8E" w:rsidRPr="00365305" w:rsidRDefault="00795F8E" w:rsidP="00795F8E">
      <w:pPr>
        <w:widowControl w:val="0"/>
        <w:rPr>
          <w:rFonts w:ascii="Book Antiqua" w:hAnsi="Book Antiqua"/>
          <w:sz w:val="22"/>
          <w:szCs w:val="22"/>
          <w:u w:val="single"/>
        </w:rPr>
      </w:pPr>
      <w:r w:rsidRPr="00365305">
        <w:rPr>
          <w:rFonts w:ascii="Book Antiqua" w:hAnsi="Book Antiqua"/>
          <w:sz w:val="22"/>
          <w:szCs w:val="22"/>
          <w:u w:val="single"/>
        </w:rPr>
        <w:lastRenderedPageBreak/>
        <w:t>Evidence of Insurance</w:t>
      </w:r>
    </w:p>
    <w:p w:rsidR="00795F8E" w:rsidRPr="00365305" w:rsidRDefault="00795F8E" w:rsidP="00795F8E">
      <w:pPr>
        <w:rPr>
          <w:rFonts w:ascii="Book Antiqua" w:hAnsi="Book Antiqua"/>
          <w:sz w:val="22"/>
          <w:szCs w:val="22"/>
        </w:rPr>
      </w:pPr>
      <w:r w:rsidRPr="00365305">
        <w:rPr>
          <w:rFonts w:ascii="Book Antiqua" w:hAnsi="Book Antiqua"/>
          <w:sz w:val="22"/>
          <w:szCs w:val="22"/>
        </w:rPr>
        <w:t xml:space="preserve">Prior conducting any activity permitted under this agreement, </w:t>
      </w:r>
      <w:r w:rsidR="00D41AA2" w:rsidRPr="00365305">
        <w:rPr>
          <w:rFonts w:ascii="Book Antiqua" w:hAnsi="Book Antiqua"/>
          <w:sz w:val="22"/>
          <w:szCs w:val="22"/>
        </w:rPr>
        <w:t>Permittee</w:t>
      </w:r>
      <w:r w:rsidRPr="00365305">
        <w:rPr>
          <w:rFonts w:ascii="Book Antiqua" w:hAnsi="Book Antiqua"/>
          <w:sz w:val="22"/>
          <w:szCs w:val="22"/>
        </w:rPr>
        <w:t xml:space="preserve"> shall furnish the </w:t>
      </w:r>
      <w:r w:rsidR="00D41AA2" w:rsidRPr="00365305">
        <w:rPr>
          <w:rFonts w:ascii="Book Antiqua" w:hAnsi="Book Antiqua"/>
          <w:sz w:val="22"/>
          <w:szCs w:val="22"/>
        </w:rPr>
        <w:t xml:space="preserve">Glenview Park </w:t>
      </w:r>
      <w:r w:rsidRPr="00365305">
        <w:rPr>
          <w:rFonts w:ascii="Book Antiqua" w:hAnsi="Book Antiqua"/>
          <w:sz w:val="22"/>
          <w:szCs w:val="22"/>
        </w:rPr>
        <w:t>District with a certificate(s) of insurance and applicable policy endorsement(s), executed by a duly authorized representative of each insurer, showing compliance with the insurance requirements set forth above.</w:t>
      </w:r>
    </w:p>
    <w:p w:rsidR="00795F8E" w:rsidRPr="00365305" w:rsidRDefault="00795F8E" w:rsidP="00795F8E">
      <w:pPr>
        <w:rPr>
          <w:rFonts w:ascii="Book Antiqua" w:hAnsi="Book Antiqua"/>
          <w:sz w:val="22"/>
          <w:szCs w:val="22"/>
        </w:rPr>
      </w:pPr>
    </w:p>
    <w:p w:rsidR="00795F8E" w:rsidRPr="00365305" w:rsidRDefault="00795F8E" w:rsidP="00795F8E">
      <w:pPr>
        <w:rPr>
          <w:rFonts w:ascii="Book Antiqua" w:hAnsi="Book Antiqua"/>
          <w:sz w:val="22"/>
          <w:szCs w:val="22"/>
        </w:rPr>
      </w:pPr>
      <w:r w:rsidRPr="00365305">
        <w:rPr>
          <w:rFonts w:ascii="Book Antiqua" w:hAnsi="Book Antiqua"/>
          <w:sz w:val="22"/>
          <w:szCs w:val="22"/>
        </w:rPr>
        <w:t xml:space="preserve">All certificates shall provide for 30 days' written notice to 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prior to the cancellation or material change of any insurance referred to therein.  Written notice to the </w:t>
      </w:r>
      <w:r w:rsidR="00D41AA2" w:rsidRPr="00365305">
        <w:rPr>
          <w:rFonts w:ascii="Book Antiqua" w:hAnsi="Book Antiqua"/>
          <w:sz w:val="22"/>
          <w:szCs w:val="22"/>
        </w:rPr>
        <w:t xml:space="preserve">Glenview Park </w:t>
      </w:r>
      <w:r w:rsidRPr="00365305">
        <w:rPr>
          <w:rFonts w:ascii="Book Antiqua" w:hAnsi="Book Antiqua"/>
          <w:sz w:val="22"/>
          <w:szCs w:val="22"/>
        </w:rPr>
        <w:t>District shall be by certified mail, return receipt requested.</w:t>
      </w:r>
    </w:p>
    <w:p w:rsidR="00795F8E" w:rsidRPr="00365305" w:rsidRDefault="00795F8E" w:rsidP="00795F8E">
      <w:pPr>
        <w:rPr>
          <w:rFonts w:ascii="Book Antiqua" w:hAnsi="Book Antiqua"/>
          <w:sz w:val="22"/>
          <w:szCs w:val="22"/>
        </w:rPr>
      </w:pPr>
    </w:p>
    <w:p w:rsidR="00795F8E" w:rsidRPr="00365305" w:rsidRDefault="00795F8E" w:rsidP="00795F8E">
      <w:pPr>
        <w:rPr>
          <w:rFonts w:ascii="Book Antiqua" w:hAnsi="Book Antiqua"/>
          <w:sz w:val="22"/>
          <w:szCs w:val="22"/>
        </w:rPr>
      </w:pPr>
      <w:r w:rsidRPr="00365305">
        <w:rPr>
          <w:rFonts w:ascii="Book Antiqua" w:hAnsi="Book Antiqua"/>
          <w:sz w:val="22"/>
          <w:szCs w:val="22"/>
        </w:rPr>
        <w:t xml:space="preserve">Failure of 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to demand such certificate, endorsement or other evidence of full compliance with these insurance requirements or failure of 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to identify a deficiency from evidence that is provided shall not be construed as a waiver of </w:t>
      </w:r>
      <w:r w:rsidR="00D41AA2" w:rsidRPr="00365305">
        <w:rPr>
          <w:rFonts w:ascii="Book Antiqua" w:hAnsi="Book Antiqua"/>
          <w:sz w:val="22"/>
          <w:szCs w:val="22"/>
        </w:rPr>
        <w:t>Permittee</w:t>
      </w:r>
      <w:r w:rsidRPr="00365305">
        <w:rPr>
          <w:rFonts w:ascii="Book Antiqua" w:hAnsi="Book Antiqua"/>
          <w:sz w:val="22"/>
          <w:szCs w:val="22"/>
        </w:rPr>
        <w:t>'s obligation to maintain such insurance.</w:t>
      </w:r>
    </w:p>
    <w:p w:rsidR="00795F8E" w:rsidRPr="00365305" w:rsidRDefault="00795F8E" w:rsidP="00795F8E">
      <w:pPr>
        <w:rPr>
          <w:rFonts w:ascii="Book Antiqua" w:hAnsi="Book Antiqua"/>
          <w:sz w:val="22"/>
          <w:szCs w:val="22"/>
        </w:rPr>
      </w:pPr>
    </w:p>
    <w:p w:rsidR="00795F8E" w:rsidRPr="00365305" w:rsidRDefault="00795F8E" w:rsidP="00795F8E">
      <w:pPr>
        <w:rPr>
          <w:rFonts w:ascii="Book Antiqua" w:hAnsi="Book Antiqua"/>
          <w:sz w:val="22"/>
          <w:szCs w:val="22"/>
        </w:rPr>
      </w:pPr>
      <w:r w:rsidRPr="00365305">
        <w:rPr>
          <w:rFonts w:ascii="Book Antiqua" w:hAnsi="Book Antiqua"/>
          <w:sz w:val="22"/>
          <w:szCs w:val="22"/>
        </w:rPr>
        <w:t xml:space="preserve">The </w:t>
      </w:r>
      <w:r w:rsidR="00D41AA2" w:rsidRPr="00365305">
        <w:rPr>
          <w:rFonts w:ascii="Book Antiqua" w:hAnsi="Book Antiqua"/>
          <w:sz w:val="22"/>
          <w:szCs w:val="22"/>
        </w:rPr>
        <w:t xml:space="preserve">Glenview Park </w:t>
      </w:r>
      <w:r w:rsidRPr="00365305">
        <w:rPr>
          <w:rFonts w:ascii="Book Antiqua" w:hAnsi="Book Antiqua"/>
          <w:sz w:val="22"/>
          <w:szCs w:val="22"/>
        </w:rPr>
        <w:t xml:space="preserve">District shall have the right, but not the obligation, to prohibit the </w:t>
      </w:r>
      <w:r w:rsidR="00D41AA2" w:rsidRPr="00365305">
        <w:rPr>
          <w:rFonts w:ascii="Book Antiqua" w:hAnsi="Book Antiqua"/>
          <w:sz w:val="22"/>
          <w:szCs w:val="22"/>
        </w:rPr>
        <w:t>Permittee</w:t>
      </w:r>
      <w:r w:rsidRPr="00365305">
        <w:rPr>
          <w:rFonts w:ascii="Book Antiqua" w:hAnsi="Book Antiqua"/>
          <w:sz w:val="22"/>
          <w:szCs w:val="22"/>
        </w:rPr>
        <w:t xml:space="preserve"> from occupying the Premises until such certificates, or other evidence that insurance has been placed in complete compliance with these requirements, is received and approved by </w:t>
      </w:r>
      <w:r w:rsidR="00D41AA2" w:rsidRPr="00365305">
        <w:rPr>
          <w:rFonts w:ascii="Book Antiqua" w:hAnsi="Book Antiqua"/>
          <w:sz w:val="22"/>
          <w:szCs w:val="22"/>
        </w:rPr>
        <w:t xml:space="preserve">Glenview Park </w:t>
      </w:r>
      <w:r w:rsidRPr="00365305">
        <w:rPr>
          <w:rFonts w:ascii="Book Antiqua" w:hAnsi="Book Antiqua"/>
          <w:sz w:val="22"/>
          <w:szCs w:val="22"/>
        </w:rPr>
        <w:t>District.</w:t>
      </w:r>
    </w:p>
    <w:p w:rsidR="00795F8E" w:rsidRPr="00365305" w:rsidRDefault="00795F8E" w:rsidP="00795F8E">
      <w:pPr>
        <w:rPr>
          <w:rFonts w:ascii="Book Antiqua" w:hAnsi="Book Antiqua"/>
          <w:sz w:val="22"/>
          <w:szCs w:val="22"/>
        </w:rPr>
      </w:pPr>
    </w:p>
    <w:p w:rsidR="00795F8E" w:rsidRPr="00365305" w:rsidRDefault="00795F8E" w:rsidP="00795F8E">
      <w:pPr>
        <w:rPr>
          <w:rFonts w:ascii="Book Antiqua" w:hAnsi="Book Antiqua"/>
          <w:sz w:val="22"/>
          <w:szCs w:val="22"/>
        </w:rPr>
      </w:pPr>
      <w:r w:rsidRPr="00365305">
        <w:rPr>
          <w:rFonts w:ascii="Book Antiqua" w:hAnsi="Book Antiqua"/>
          <w:sz w:val="22"/>
          <w:szCs w:val="22"/>
        </w:rPr>
        <w:t xml:space="preserve">Failure to maintain the required insurance may result in termination of this Agreement, at the </w:t>
      </w:r>
      <w:r w:rsidR="00D41AA2" w:rsidRPr="00365305">
        <w:rPr>
          <w:rFonts w:ascii="Book Antiqua" w:hAnsi="Book Antiqua"/>
          <w:sz w:val="22"/>
          <w:szCs w:val="22"/>
        </w:rPr>
        <w:t xml:space="preserve">Glenview Park </w:t>
      </w:r>
      <w:r w:rsidRPr="00365305">
        <w:rPr>
          <w:rFonts w:ascii="Book Antiqua" w:hAnsi="Book Antiqua"/>
          <w:sz w:val="22"/>
          <w:szCs w:val="22"/>
        </w:rPr>
        <w:t>District's option.</w:t>
      </w:r>
    </w:p>
    <w:p w:rsidR="00795F8E" w:rsidRPr="00365305" w:rsidRDefault="00795F8E" w:rsidP="00795F8E">
      <w:pPr>
        <w:rPr>
          <w:rFonts w:ascii="Book Antiqua" w:hAnsi="Book Antiqua"/>
          <w:sz w:val="22"/>
          <w:szCs w:val="22"/>
        </w:rPr>
      </w:pPr>
    </w:p>
    <w:p w:rsidR="00795F8E" w:rsidRPr="00365305" w:rsidRDefault="00D41AA2" w:rsidP="00795F8E">
      <w:pPr>
        <w:widowControl w:val="0"/>
        <w:rPr>
          <w:rFonts w:ascii="Book Antiqua" w:hAnsi="Book Antiqua"/>
          <w:sz w:val="22"/>
          <w:szCs w:val="22"/>
        </w:rPr>
      </w:pPr>
      <w:r w:rsidRPr="00365305">
        <w:rPr>
          <w:rFonts w:ascii="Book Antiqua" w:hAnsi="Book Antiqua"/>
          <w:sz w:val="22"/>
          <w:szCs w:val="22"/>
        </w:rPr>
        <w:t>Permittee</w:t>
      </w:r>
      <w:r w:rsidR="00795F8E" w:rsidRPr="00365305">
        <w:rPr>
          <w:rFonts w:ascii="Book Antiqua" w:hAnsi="Book Antiqua"/>
          <w:sz w:val="22"/>
          <w:szCs w:val="22"/>
        </w:rPr>
        <w:t xml:space="preserve"> shall provide certified copies of all insurance policies required above within 10 days of the </w:t>
      </w:r>
      <w:r w:rsidRPr="00365305">
        <w:rPr>
          <w:rFonts w:ascii="Book Antiqua" w:hAnsi="Book Antiqua"/>
          <w:sz w:val="22"/>
          <w:szCs w:val="22"/>
        </w:rPr>
        <w:t xml:space="preserve">Glenview Park </w:t>
      </w:r>
      <w:r w:rsidR="00795F8E" w:rsidRPr="00365305">
        <w:rPr>
          <w:rFonts w:ascii="Book Antiqua" w:hAnsi="Book Antiqua"/>
          <w:sz w:val="22"/>
          <w:szCs w:val="22"/>
        </w:rPr>
        <w:t>District's written request for said copies.</w:t>
      </w:r>
    </w:p>
    <w:p w:rsidR="00795F8E" w:rsidRPr="00365305" w:rsidRDefault="00795F8E" w:rsidP="00795F8E">
      <w:pPr>
        <w:widowControl w:val="0"/>
        <w:rPr>
          <w:rFonts w:ascii="Book Antiqua" w:hAnsi="Book Antiqua"/>
          <w:sz w:val="22"/>
          <w:szCs w:val="22"/>
        </w:rPr>
      </w:pPr>
    </w:p>
    <w:p w:rsidR="00795F8E" w:rsidRPr="00365305" w:rsidRDefault="00795F8E" w:rsidP="00795F8E">
      <w:pPr>
        <w:widowControl w:val="0"/>
        <w:rPr>
          <w:rFonts w:ascii="Book Antiqua" w:hAnsi="Book Antiqua"/>
          <w:sz w:val="22"/>
          <w:szCs w:val="22"/>
          <w:u w:val="single"/>
        </w:rPr>
      </w:pPr>
      <w:r w:rsidRPr="00365305">
        <w:rPr>
          <w:rFonts w:ascii="Book Antiqua" w:hAnsi="Book Antiqua"/>
          <w:sz w:val="22"/>
          <w:szCs w:val="22"/>
          <w:u w:val="single"/>
        </w:rPr>
        <w:t>Acceptability of Insurers</w:t>
      </w:r>
    </w:p>
    <w:p w:rsidR="00795F8E" w:rsidRPr="00365305" w:rsidRDefault="00795F8E" w:rsidP="00795F8E">
      <w:pPr>
        <w:widowControl w:val="0"/>
        <w:rPr>
          <w:rFonts w:ascii="Book Antiqua" w:hAnsi="Book Antiqua"/>
          <w:sz w:val="22"/>
          <w:szCs w:val="22"/>
        </w:rPr>
      </w:pPr>
      <w:r w:rsidRPr="00365305">
        <w:rPr>
          <w:rFonts w:ascii="Book Antiqua" w:hAnsi="Book Antiqua"/>
          <w:sz w:val="22"/>
          <w:szCs w:val="22"/>
        </w:rPr>
        <w:t xml:space="preserve">For insurance companies, which obtain a rating from A. M. Best, a policy rating shall be no less than an A-, and the financial rating shall be no less than VII, using the most recent edition of the A. M. Best Key Rating Guide.  If the Best rating is less than an A-; VII or a Best's rating is not obtained, the </w:t>
      </w:r>
      <w:r w:rsidR="00D41AA2" w:rsidRPr="00365305">
        <w:rPr>
          <w:rFonts w:ascii="Book Antiqua" w:hAnsi="Book Antiqua"/>
          <w:sz w:val="22"/>
          <w:szCs w:val="22"/>
        </w:rPr>
        <w:t xml:space="preserve">Glenview Park </w:t>
      </w:r>
      <w:r w:rsidRPr="00365305">
        <w:rPr>
          <w:rFonts w:ascii="Book Antiqua" w:hAnsi="Book Antiqua"/>
          <w:sz w:val="22"/>
          <w:szCs w:val="22"/>
        </w:rPr>
        <w:t>District has the right to reject insurance written by an insurer it deems unacceptable.</w:t>
      </w:r>
    </w:p>
    <w:p w:rsidR="00795F8E" w:rsidRPr="00365305" w:rsidRDefault="00795F8E" w:rsidP="00795F8E">
      <w:pPr>
        <w:widowControl w:val="0"/>
        <w:rPr>
          <w:rFonts w:ascii="Book Antiqua" w:hAnsi="Book Antiqua"/>
          <w:sz w:val="22"/>
          <w:szCs w:val="22"/>
        </w:rPr>
      </w:pPr>
    </w:p>
    <w:p w:rsidR="00795F8E" w:rsidRPr="00365305" w:rsidRDefault="00795F8E" w:rsidP="00795F8E">
      <w:pPr>
        <w:widowControl w:val="0"/>
        <w:rPr>
          <w:rFonts w:ascii="Book Antiqua" w:hAnsi="Book Antiqua"/>
          <w:sz w:val="22"/>
          <w:szCs w:val="22"/>
          <w:u w:val="single"/>
        </w:rPr>
      </w:pPr>
      <w:r w:rsidRPr="00365305">
        <w:rPr>
          <w:rFonts w:ascii="Book Antiqua" w:hAnsi="Book Antiqua"/>
          <w:sz w:val="22"/>
          <w:szCs w:val="22"/>
          <w:u w:val="single"/>
        </w:rPr>
        <w:t>Cross-Liability Coverage</w:t>
      </w:r>
    </w:p>
    <w:p w:rsidR="00D41AA2" w:rsidRPr="00365305" w:rsidRDefault="00D41AA2" w:rsidP="00D41AA2">
      <w:pPr>
        <w:rPr>
          <w:rFonts w:ascii="Book Antiqua" w:hAnsi="Book Antiqua"/>
          <w:sz w:val="22"/>
          <w:szCs w:val="22"/>
        </w:rPr>
      </w:pPr>
      <w:r w:rsidRPr="00365305">
        <w:rPr>
          <w:rFonts w:ascii="Book Antiqua" w:hAnsi="Book Antiqua"/>
          <w:sz w:val="22"/>
          <w:szCs w:val="22"/>
        </w:rPr>
        <w:t>If Permittee’s liability policies do not contain the standard ISO separation of insureds provision, or a substantially similar clause, they shall be endorsed to provide cross-liability coverage.</w:t>
      </w:r>
    </w:p>
    <w:p w:rsidR="00795F8E" w:rsidRPr="00365305" w:rsidRDefault="00795F8E" w:rsidP="00795F8E">
      <w:pPr>
        <w:widowControl w:val="0"/>
        <w:rPr>
          <w:rFonts w:ascii="Book Antiqua" w:hAnsi="Book Antiqua" w:cs="Arial"/>
          <w:snapToGrid w:val="0"/>
          <w:sz w:val="22"/>
          <w:szCs w:val="22"/>
        </w:rPr>
      </w:pPr>
    </w:p>
    <w:p w:rsidR="00D41AA2" w:rsidRPr="00365305" w:rsidRDefault="00D41AA2" w:rsidP="00795F8E">
      <w:pPr>
        <w:widowControl w:val="0"/>
        <w:rPr>
          <w:rFonts w:ascii="Book Antiqua" w:hAnsi="Book Antiqua"/>
          <w:sz w:val="22"/>
          <w:szCs w:val="22"/>
          <w:u w:val="single"/>
        </w:rPr>
      </w:pPr>
      <w:r w:rsidRPr="00365305">
        <w:rPr>
          <w:rFonts w:ascii="Book Antiqua" w:hAnsi="Book Antiqua"/>
          <w:sz w:val="22"/>
          <w:szCs w:val="22"/>
          <w:u w:val="single"/>
        </w:rPr>
        <w:t>Deductibles and Self-Insured Retentions</w:t>
      </w:r>
    </w:p>
    <w:p w:rsidR="00D41AA2" w:rsidRPr="00365305" w:rsidRDefault="00D41AA2" w:rsidP="00795F8E">
      <w:pPr>
        <w:widowControl w:val="0"/>
        <w:rPr>
          <w:rFonts w:ascii="Book Antiqua" w:hAnsi="Book Antiqua"/>
          <w:sz w:val="22"/>
          <w:szCs w:val="22"/>
        </w:rPr>
      </w:pPr>
      <w:r w:rsidRPr="00365305">
        <w:rPr>
          <w:rFonts w:ascii="Book Antiqua" w:hAnsi="Book Antiqua"/>
          <w:sz w:val="22"/>
          <w:szCs w:val="22"/>
        </w:rPr>
        <w:t xml:space="preserve">Any deductibles or self-insured retentions must be declared to the </w:t>
      </w:r>
      <w:r w:rsidR="007669D0" w:rsidRPr="00365305">
        <w:rPr>
          <w:rFonts w:ascii="Book Antiqua" w:hAnsi="Book Antiqua"/>
          <w:sz w:val="22"/>
          <w:szCs w:val="22"/>
        </w:rPr>
        <w:t xml:space="preserve">Glenview Park </w:t>
      </w:r>
      <w:r w:rsidRPr="00365305">
        <w:rPr>
          <w:rFonts w:ascii="Book Antiqua" w:hAnsi="Book Antiqua"/>
          <w:sz w:val="22"/>
          <w:szCs w:val="22"/>
        </w:rPr>
        <w:t xml:space="preserve">District.  At the option of the </w:t>
      </w:r>
      <w:r w:rsidR="007669D0" w:rsidRPr="00365305">
        <w:rPr>
          <w:rFonts w:ascii="Book Antiqua" w:hAnsi="Book Antiqua"/>
          <w:sz w:val="22"/>
          <w:szCs w:val="22"/>
        </w:rPr>
        <w:t xml:space="preserve">Glenview Park </w:t>
      </w:r>
      <w:r w:rsidRPr="00365305">
        <w:rPr>
          <w:rFonts w:ascii="Book Antiqua" w:hAnsi="Book Antiqua"/>
          <w:sz w:val="22"/>
          <w:szCs w:val="22"/>
        </w:rPr>
        <w:t xml:space="preserve">District, the </w:t>
      </w:r>
      <w:r w:rsidR="007669D0" w:rsidRPr="00365305">
        <w:rPr>
          <w:rFonts w:ascii="Book Antiqua" w:hAnsi="Book Antiqua"/>
          <w:sz w:val="22"/>
          <w:szCs w:val="22"/>
        </w:rPr>
        <w:t>Permittee</w:t>
      </w:r>
      <w:r w:rsidRPr="00365305">
        <w:rPr>
          <w:rFonts w:ascii="Book Antiqua" w:hAnsi="Book Antiqua"/>
          <w:sz w:val="22"/>
          <w:szCs w:val="22"/>
        </w:rPr>
        <w:t xml:space="preserve"> may be asked to eliminate such deductibles or self-insured retentions as respects the </w:t>
      </w:r>
      <w:r w:rsidR="007669D0" w:rsidRPr="00365305">
        <w:rPr>
          <w:rFonts w:ascii="Book Antiqua" w:hAnsi="Book Antiqua"/>
          <w:sz w:val="22"/>
          <w:szCs w:val="22"/>
        </w:rPr>
        <w:t xml:space="preserve">Glenview Park </w:t>
      </w:r>
      <w:r w:rsidRPr="00365305">
        <w:rPr>
          <w:rFonts w:ascii="Book Antiqua" w:hAnsi="Book Antiqua"/>
          <w:sz w:val="22"/>
          <w:szCs w:val="22"/>
        </w:rPr>
        <w:t>District, its officers, officials, employees, volunteers and agents, or required to procure a bond guaranteeing payment of losses and other related costs, including, but not limited to, investigations, claim administration and defense expenses.</w:t>
      </w:r>
    </w:p>
    <w:p w:rsidR="00D41AA2" w:rsidRPr="00365305" w:rsidRDefault="00D41AA2" w:rsidP="00795F8E">
      <w:pPr>
        <w:widowControl w:val="0"/>
        <w:rPr>
          <w:rFonts w:ascii="Book Antiqua" w:hAnsi="Book Antiqua"/>
          <w:sz w:val="22"/>
          <w:szCs w:val="22"/>
        </w:rPr>
      </w:pPr>
    </w:p>
    <w:p w:rsidR="00D41AA2" w:rsidRPr="00365305" w:rsidRDefault="00D41AA2" w:rsidP="00795F8E">
      <w:pPr>
        <w:widowControl w:val="0"/>
        <w:rPr>
          <w:rFonts w:ascii="Book Antiqua" w:hAnsi="Book Antiqua" w:cs="Arial"/>
          <w:snapToGrid w:val="0"/>
          <w:sz w:val="22"/>
          <w:szCs w:val="22"/>
          <w:u w:val="single"/>
        </w:rPr>
      </w:pPr>
    </w:p>
    <w:p w:rsidR="00365305" w:rsidRDefault="00365305" w:rsidP="007F387A">
      <w:pPr>
        <w:widowControl w:val="0"/>
        <w:rPr>
          <w:rFonts w:ascii="Book Antiqua" w:hAnsi="Book Antiqua" w:cs="Arial"/>
          <w:b/>
          <w:snapToGrid w:val="0"/>
          <w:sz w:val="22"/>
          <w:szCs w:val="22"/>
          <w:u w:val="single"/>
        </w:rPr>
      </w:pPr>
    </w:p>
    <w:p w:rsidR="00365305" w:rsidRDefault="00365305" w:rsidP="007F387A">
      <w:pPr>
        <w:widowControl w:val="0"/>
        <w:rPr>
          <w:rFonts w:ascii="Book Antiqua" w:hAnsi="Book Antiqua" w:cs="Arial"/>
          <w:b/>
          <w:snapToGrid w:val="0"/>
          <w:sz w:val="22"/>
          <w:szCs w:val="22"/>
          <w:u w:val="single"/>
        </w:rPr>
      </w:pPr>
    </w:p>
    <w:p w:rsidR="00365305" w:rsidRDefault="00365305" w:rsidP="007F387A">
      <w:pPr>
        <w:widowControl w:val="0"/>
        <w:rPr>
          <w:rFonts w:ascii="Book Antiqua" w:hAnsi="Book Antiqua" w:cs="Arial"/>
          <w:b/>
          <w:snapToGrid w:val="0"/>
          <w:sz w:val="22"/>
          <w:szCs w:val="22"/>
          <w:u w:val="single"/>
        </w:rPr>
      </w:pPr>
    </w:p>
    <w:p w:rsidR="00365305" w:rsidRDefault="00365305" w:rsidP="007F387A">
      <w:pPr>
        <w:widowControl w:val="0"/>
        <w:rPr>
          <w:rFonts w:ascii="Book Antiqua" w:hAnsi="Book Antiqua" w:cs="Arial"/>
          <w:b/>
          <w:snapToGrid w:val="0"/>
          <w:sz w:val="22"/>
          <w:szCs w:val="22"/>
          <w:u w:val="single"/>
        </w:rPr>
      </w:pPr>
    </w:p>
    <w:p w:rsidR="007F387A" w:rsidRPr="00365305" w:rsidRDefault="00C87E01" w:rsidP="007F387A">
      <w:pPr>
        <w:widowControl w:val="0"/>
        <w:rPr>
          <w:rFonts w:ascii="Book Antiqua" w:hAnsi="Book Antiqua" w:cs="Arial"/>
          <w:b/>
          <w:snapToGrid w:val="0"/>
          <w:sz w:val="22"/>
          <w:szCs w:val="22"/>
          <w:u w:val="single"/>
        </w:rPr>
      </w:pPr>
      <w:r w:rsidRPr="00365305">
        <w:rPr>
          <w:rFonts w:ascii="Book Antiqua" w:hAnsi="Book Antiqua" w:cs="Arial"/>
          <w:b/>
          <w:snapToGrid w:val="0"/>
          <w:sz w:val="22"/>
          <w:szCs w:val="22"/>
          <w:u w:val="single"/>
        </w:rPr>
        <w:lastRenderedPageBreak/>
        <w:t>Additional Conditions</w:t>
      </w:r>
    </w:p>
    <w:p w:rsidR="00D41AA2" w:rsidRPr="00365305" w:rsidRDefault="00D41AA2" w:rsidP="007F387A">
      <w:pPr>
        <w:widowControl w:val="0"/>
        <w:rPr>
          <w:rFonts w:ascii="Book Antiqua" w:hAnsi="Book Antiqua" w:cs="Arial"/>
          <w:b/>
          <w:snapToGrid w:val="0"/>
          <w:sz w:val="22"/>
          <w:szCs w:val="22"/>
          <w:u w:val="single"/>
        </w:rPr>
      </w:pPr>
    </w:p>
    <w:p w:rsidR="00D41AA2" w:rsidRPr="00365305" w:rsidRDefault="00D41AA2" w:rsidP="00D41AA2">
      <w:pPr>
        <w:pStyle w:val="ListParagraph"/>
        <w:numPr>
          <w:ilvl w:val="0"/>
          <w:numId w:val="2"/>
        </w:numPr>
        <w:rPr>
          <w:rFonts w:ascii="Book Antiqua" w:hAnsi="Book Antiqua"/>
          <w:sz w:val="22"/>
          <w:szCs w:val="22"/>
        </w:rPr>
      </w:pPr>
      <w:r w:rsidRPr="00365305">
        <w:rPr>
          <w:rFonts w:ascii="Book Antiqua" w:hAnsi="Book Antiqua"/>
          <w:sz w:val="22"/>
          <w:szCs w:val="22"/>
        </w:rPr>
        <w:t xml:space="preserve">To the fullest extent permitted by law, </w:t>
      </w:r>
      <w:r w:rsidR="007669D0" w:rsidRPr="00365305">
        <w:rPr>
          <w:rFonts w:ascii="Book Antiqua" w:hAnsi="Book Antiqua"/>
          <w:sz w:val="22"/>
          <w:szCs w:val="22"/>
        </w:rPr>
        <w:t>Permittee</w:t>
      </w:r>
      <w:r w:rsidRPr="00365305">
        <w:rPr>
          <w:rFonts w:ascii="Book Antiqua" w:hAnsi="Book Antiqua"/>
          <w:sz w:val="22"/>
          <w:szCs w:val="22"/>
        </w:rPr>
        <w:t xml:space="preserve"> shall defend, indemnify and hold harmless the </w:t>
      </w:r>
      <w:r w:rsidR="007669D0" w:rsidRPr="00365305">
        <w:rPr>
          <w:rFonts w:ascii="Book Antiqua" w:hAnsi="Book Antiqua"/>
          <w:sz w:val="22"/>
          <w:szCs w:val="22"/>
        </w:rPr>
        <w:t xml:space="preserve">Glenview </w:t>
      </w:r>
      <w:r w:rsidRPr="00365305">
        <w:rPr>
          <w:rFonts w:ascii="Book Antiqua" w:hAnsi="Book Antiqua"/>
          <w:sz w:val="22"/>
          <w:szCs w:val="22"/>
        </w:rPr>
        <w:t>Park District and its  park commissioners, officers employees, volunteers and agents, from and against all claims, damages, losses, expenses, including, but not limited to, legal fees (reasonable attorney and paralegal fees and court costs) arising from or in any way connected with (</w:t>
      </w:r>
      <w:proofErr w:type="spellStart"/>
      <w:r w:rsidRPr="00365305">
        <w:rPr>
          <w:rFonts w:ascii="Book Antiqua" w:hAnsi="Book Antiqua"/>
          <w:sz w:val="22"/>
          <w:szCs w:val="22"/>
        </w:rPr>
        <w:t>i</w:t>
      </w:r>
      <w:proofErr w:type="spellEnd"/>
      <w:r w:rsidRPr="00365305">
        <w:rPr>
          <w:rFonts w:ascii="Book Antiqua" w:hAnsi="Book Antiqua"/>
          <w:sz w:val="22"/>
          <w:szCs w:val="22"/>
        </w:rPr>
        <w:t xml:space="preserve">) any act and/or omission of </w:t>
      </w:r>
      <w:r w:rsidR="007669D0" w:rsidRPr="00365305">
        <w:rPr>
          <w:rFonts w:ascii="Book Antiqua" w:hAnsi="Book Antiqua"/>
          <w:sz w:val="22"/>
          <w:szCs w:val="22"/>
        </w:rPr>
        <w:t>Permittee</w:t>
      </w:r>
      <w:r w:rsidRPr="00365305">
        <w:rPr>
          <w:rFonts w:ascii="Book Antiqua" w:hAnsi="Book Antiqua"/>
          <w:sz w:val="22"/>
          <w:szCs w:val="22"/>
        </w:rPr>
        <w:t xml:space="preserve"> or any of its officers, agents, program participants, employees, volunteers, contractors, students, invitees, guests, or anyone acting for or on behalf of the </w:t>
      </w:r>
      <w:r w:rsidR="007669D0" w:rsidRPr="00365305">
        <w:rPr>
          <w:rFonts w:ascii="Book Antiqua" w:hAnsi="Book Antiqua"/>
          <w:sz w:val="22"/>
          <w:szCs w:val="22"/>
        </w:rPr>
        <w:t>Permittee</w:t>
      </w:r>
      <w:r w:rsidRPr="00365305">
        <w:rPr>
          <w:rFonts w:ascii="Book Antiqua" w:hAnsi="Book Antiqua"/>
          <w:sz w:val="22"/>
          <w:szCs w:val="22"/>
        </w:rPr>
        <w:t xml:space="preserve">; (ii) any accident, injury, death or damage whatsoever occurring, growing out of, incident to, or resulting directly or indirectly from the </w:t>
      </w:r>
      <w:r w:rsidR="007669D0" w:rsidRPr="00365305">
        <w:rPr>
          <w:rFonts w:ascii="Book Antiqua" w:hAnsi="Book Antiqua"/>
          <w:sz w:val="22"/>
          <w:szCs w:val="22"/>
        </w:rPr>
        <w:t>Permittee’s</w:t>
      </w:r>
      <w:r w:rsidRPr="00365305">
        <w:rPr>
          <w:rFonts w:ascii="Book Antiqua" w:hAnsi="Book Antiqua"/>
          <w:sz w:val="22"/>
          <w:szCs w:val="22"/>
        </w:rPr>
        <w:t xml:space="preserve"> use of </w:t>
      </w:r>
      <w:r w:rsidR="007669D0" w:rsidRPr="00365305">
        <w:rPr>
          <w:rFonts w:ascii="Book Antiqua" w:hAnsi="Book Antiqua"/>
          <w:sz w:val="22"/>
          <w:szCs w:val="22"/>
        </w:rPr>
        <w:t>Glenview Park District property</w:t>
      </w:r>
      <w:r w:rsidRPr="00365305">
        <w:rPr>
          <w:rFonts w:ascii="Book Antiqua" w:hAnsi="Book Antiqua"/>
          <w:sz w:val="22"/>
          <w:szCs w:val="22"/>
        </w:rPr>
        <w:t xml:space="preserve"> whether or not caused in part by a party indemnified hereunder; and/or (iii) </w:t>
      </w:r>
      <w:r w:rsidR="007669D0" w:rsidRPr="00365305">
        <w:rPr>
          <w:rFonts w:ascii="Book Antiqua" w:hAnsi="Book Antiqua"/>
          <w:sz w:val="22"/>
          <w:szCs w:val="22"/>
        </w:rPr>
        <w:t>Permittee’s</w:t>
      </w:r>
      <w:r w:rsidRPr="00365305">
        <w:rPr>
          <w:rFonts w:ascii="Book Antiqua" w:hAnsi="Book Antiqua"/>
          <w:sz w:val="22"/>
          <w:szCs w:val="22"/>
        </w:rPr>
        <w:t xml:space="preserve"> breach of this Agreement.  Such obligation shall not be construed to negate, abridge or otherwise reduce any other right or obligation of indemnity which would otherwise exist as to any party or person described in this paragraph.  This indemnity is separate from </w:t>
      </w:r>
      <w:r w:rsidR="007669D0" w:rsidRPr="00365305">
        <w:rPr>
          <w:rFonts w:ascii="Book Antiqua" w:hAnsi="Book Antiqua"/>
          <w:sz w:val="22"/>
          <w:szCs w:val="22"/>
        </w:rPr>
        <w:t>Permittee’s</w:t>
      </w:r>
      <w:r w:rsidRPr="00365305">
        <w:rPr>
          <w:rFonts w:ascii="Book Antiqua" w:hAnsi="Book Antiqua"/>
          <w:sz w:val="22"/>
          <w:szCs w:val="22"/>
        </w:rPr>
        <w:t xml:space="preserve"> insurance obligations as stated in </w:t>
      </w:r>
      <w:r w:rsidR="007669D0" w:rsidRPr="00365305">
        <w:rPr>
          <w:rFonts w:ascii="Book Antiqua" w:hAnsi="Book Antiqua"/>
          <w:sz w:val="22"/>
          <w:szCs w:val="22"/>
        </w:rPr>
        <w:t>“Deductibles and Self-Insured Retentions” paragraph</w:t>
      </w:r>
      <w:r w:rsidRPr="00365305">
        <w:rPr>
          <w:rFonts w:ascii="Book Antiqua" w:hAnsi="Book Antiqua"/>
          <w:sz w:val="22"/>
          <w:szCs w:val="22"/>
        </w:rPr>
        <w:t xml:space="preserve"> above.</w:t>
      </w:r>
    </w:p>
    <w:p w:rsidR="00D41AA2" w:rsidRPr="00365305" w:rsidRDefault="00D41AA2" w:rsidP="00D41AA2">
      <w:pPr>
        <w:rPr>
          <w:sz w:val="28"/>
          <w:szCs w:val="28"/>
        </w:rPr>
      </w:pPr>
    </w:p>
    <w:p w:rsidR="00D41AA2" w:rsidRPr="00365305" w:rsidRDefault="007669D0" w:rsidP="00D41AA2">
      <w:pPr>
        <w:pStyle w:val="ListParagraph"/>
        <w:numPr>
          <w:ilvl w:val="0"/>
          <w:numId w:val="2"/>
        </w:numPr>
        <w:rPr>
          <w:rFonts w:ascii="Book Antiqua" w:hAnsi="Book Antiqua"/>
          <w:sz w:val="22"/>
          <w:szCs w:val="22"/>
        </w:rPr>
      </w:pPr>
      <w:r w:rsidRPr="00365305">
        <w:rPr>
          <w:rFonts w:ascii="Book Antiqua" w:hAnsi="Book Antiqua"/>
          <w:sz w:val="22"/>
          <w:szCs w:val="22"/>
        </w:rPr>
        <w:t>Permittee</w:t>
      </w:r>
      <w:r w:rsidR="00D41AA2" w:rsidRPr="00365305">
        <w:rPr>
          <w:rFonts w:ascii="Book Antiqua" w:hAnsi="Book Antiqua"/>
          <w:sz w:val="22"/>
          <w:szCs w:val="22"/>
        </w:rPr>
        <w:t xml:space="preserve"> and the </w:t>
      </w:r>
      <w:r w:rsidRPr="00365305">
        <w:rPr>
          <w:rFonts w:ascii="Book Antiqua" w:hAnsi="Book Antiqua"/>
          <w:sz w:val="22"/>
          <w:szCs w:val="22"/>
        </w:rPr>
        <w:t xml:space="preserve">Glenview </w:t>
      </w:r>
      <w:r w:rsidR="00D41AA2" w:rsidRPr="00365305">
        <w:rPr>
          <w:rFonts w:ascii="Book Antiqua" w:hAnsi="Book Antiqua"/>
          <w:sz w:val="22"/>
          <w:szCs w:val="22"/>
        </w:rPr>
        <w:t xml:space="preserve">Park District recognize and acknowledge that this Agreement is a “public record” as that term is defined in the Illinois Freedom of Information Act, 5 ILCS 140/1 et seq. </w:t>
      </w:r>
    </w:p>
    <w:p w:rsidR="00D41AA2" w:rsidRPr="00365305" w:rsidRDefault="00D41AA2" w:rsidP="00D41AA2">
      <w:pPr>
        <w:rPr>
          <w:sz w:val="28"/>
          <w:szCs w:val="28"/>
        </w:rPr>
      </w:pPr>
    </w:p>
    <w:p w:rsidR="00D41AA2" w:rsidRPr="00365305" w:rsidRDefault="00D41AA2" w:rsidP="00D41AA2">
      <w:pPr>
        <w:pStyle w:val="ListParagraph"/>
        <w:numPr>
          <w:ilvl w:val="0"/>
          <w:numId w:val="5"/>
        </w:numPr>
        <w:rPr>
          <w:rFonts w:ascii="Book Antiqua" w:hAnsi="Book Antiqua"/>
          <w:sz w:val="22"/>
          <w:szCs w:val="22"/>
        </w:rPr>
      </w:pPr>
      <w:r w:rsidRPr="00365305">
        <w:rPr>
          <w:rFonts w:ascii="Book Antiqua" w:hAnsi="Book Antiqua"/>
          <w:sz w:val="22"/>
          <w:szCs w:val="22"/>
        </w:rPr>
        <w:t>This Agreement shall be governed by the laws of the State of Illinois and venue for resolution of disputes shall lie in the Circuit Court of Cook County, Illinois.</w:t>
      </w:r>
    </w:p>
    <w:p w:rsidR="00D41AA2" w:rsidRPr="00365305" w:rsidRDefault="00D41AA2" w:rsidP="00D41AA2">
      <w:pPr>
        <w:rPr>
          <w:sz w:val="28"/>
          <w:szCs w:val="28"/>
        </w:rPr>
      </w:pPr>
    </w:p>
    <w:p w:rsidR="00D41AA2" w:rsidRPr="00365305" w:rsidRDefault="00D41AA2" w:rsidP="00D41AA2">
      <w:pPr>
        <w:pStyle w:val="ListParagraph"/>
        <w:widowControl w:val="0"/>
        <w:numPr>
          <w:ilvl w:val="0"/>
          <w:numId w:val="5"/>
        </w:numPr>
        <w:rPr>
          <w:rFonts w:ascii="Book Antiqua" w:hAnsi="Book Antiqua" w:cs="Arial"/>
          <w:snapToGrid w:val="0"/>
          <w:sz w:val="22"/>
          <w:szCs w:val="22"/>
        </w:rPr>
      </w:pPr>
      <w:r w:rsidRPr="00365305">
        <w:rPr>
          <w:rFonts w:ascii="Book Antiqua" w:hAnsi="Book Antiqua"/>
          <w:sz w:val="22"/>
          <w:szCs w:val="22"/>
        </w:rPr>
        <w:t xml:space="preserve">The </w:t>
      </w:r>
      <w:r w:rsidR="007669D0" w:rsidRPr="00365305">
        <w:rPr>
          <w:rFonts w:ascii="Book Antiqua" w:hAnsi="Book Antiqua"/>
          <w:sz w:val="22"/>
          <w:szCs w:val="22"/>
        </w:rPr>
        <w:t xml:space="preserve">Glenview </w:t>
      </w:r>
      <w:r w:rsidRPr="00365305">
        <w:rPr>
          <w:rFonts w:ascii="Book Antiqua" w:hAnsi="Book Antiqua"/>
          <w:sz w:val="22"/>
          <w:szCs w:val="22"/>
        </w:rPr>
        <w:t xml:space="preserve">Park District and </w:t>
      </w:r>
      <w:r w:rsidR="007669D0" w:rsidRPr="00365305">
        <w:rPr>
          <w:rFonts w:ascii="Book Antiqua" w:hAnsi="Book Antiqua"/>
          <w:sz w:val="22"/>
          <w:szCs w:val="22"/>
        </w:rPr>
        <w:t>Permittee</w:t>
      </w:r>
      <w:r w:rsidRPr="00365305">
        <w:rPr>
          <w:rFonts w:ascii="Book Antiqua" w:hAnsi="Book Antiqua"/>
          <w:sz w:val="22"/>
          <w:szCs w:val="22"/>
        </w:rPr>
        <w:t xml:space="preserve"> are independent entities.  This agreement does not create a partnership or joint venture.  Employees, contractors, and agents of </w:t>
      </w:r>
      <w:r w:rsidR="007669D0" w:rsidRPr="00365305">
        <w:rPr>
          <w:rFonts w:ascii="Book Antiqua" w:hAnsi="Book Antiqua"/>
          <w:sz w:val="22"/>
          <w:szCs w:val="22"/>
        </w:rPr>
        <w:t>Permittee</w:t>
      </w:r>
      <w:r w:rsidRPr="00365305">
        <w:rPr>
          <w:rFonts w:ascii="Book Antiqua" w:hAnsi="Book Antiqua"/>
          <w:sz w:val="22"/>
          <w:szCs w:val="22"/>
        </w:rPr>
        <w:t xml:space="preserve"> are not employees of the </w:t>
      </w:r>
      <w:r w:rsidR="007669D0" w:rsidRPr="00365305">
        <w:rPr>
          <w:rFonts w:ascii="Book Antiqua" w:hAnsi="Book Antiqua"/>
          <w:sz w:val="22"/>
          <w:szCs w:val="22"/>
        </w:rPr>
        <w:t xml:space="preserve">Glenview </w:t>
      </w:r>
      <w:r w:rsidRPr="00365305">
        <w:rPr>
          <w:rFonts w:ascii="Book Antiqua" w:hAnsi="Book Antiqua"/>
          <w:sz w:val="22"/>
          <w:szCs w:val="22"/>
        </w:rPr>
        <w:t>Park District and shall not hold themselves out as such.</w:t>
      </w:r>
    </w:p>
    <w:p w:rsidR="00D41AA2" w:rsidRPr="00365305" w:rsidRDefault="00D41AA2" w:rsidP="00D41AA2">
      <w:pPr>
        <w:pStyle w:val="ListParagraph"/>
        <w:rPr>
          <w:rFonts w:ascii="Book Antiqua" w:hAnsi="Book Antiqua" w:cs="Arial"/>
          <w:snapToGrid w:val="0"/>
          <w:sz w:val="22"/>
          <w:szCs w:val="22"/>
        </w:rPr>
      </w:pPr>
    </w:p>
    <w:p w:rsidR="00C87E01" w:rsidRPr="00365305" w:rsidRDefault="00C87E01" w:rsidP="00543ED8">
      <w:pPr>
        <w:pStyle w:val="ListParagraph"/>
        <w:widowControl w:val="0"/>
        <w:numPr>
          <w:ilvl w:val="0"/>
          <w:numId w:val="5"/>
        </w:numPr>
        <w:jc w:val="both"/>
        <w:rPr>
          <w:rFonts w:ascii="Book Antiqua" w:hAnsi="Book Antiqua" w:cs="Arial"/>
          <w:snapToGrid w:val="0"/>
          <w:sz w:val="22"/>
          <w:szCs w:val="22"/>
        </w:rPr>
      </w:pPr>
      <w:r w:rsidRPr="00365305">
        <w:rPr>
          <w:rFonts w:ascii="Book Antiqua" w:hAnsi="Book Antiqua" w:cs="Arial"/>
          <w:snapToGrid w:val="0"/>
          <w:sz w:val="22"/>
          <w:szCs w:val="22"/>
        </w:rPr>
        <w:t>No activity in or use of property under this special permit is sponsored or supervised by the Glenview Park District. Neither the Glenview Park District nor its officers, servants, agents or employees shall be liable for damages, to the permittee or to any person claiming through permittee for injury to person or damage to or loss of property wherever located from any cause; this provision includes particularly but not exclusively all claims related to furnishing or consumption of alcohol or arising from the part of said building or structure being or becoming out of repair or from any equipment or apparatus located in the premises wheresoever, or from any act of neglect of the Glenview Park District, its agents or servants or of any user or occupant of such premises or of the neighboring property.  Nothing herein contained shall be construed as a waiver of any immunity afforded Glenview Park District by law. The permit is not assignable.</w:t>
      </w:r>
    </w:p>
    <w:p w:rsidR="00F30606" w:rsidRPr="00365305" w:rsidRDefault="00F30606" w:rsidP="00F30606">
      <w:pPr>
        <w:widowControl w:val="0"/>
        <w:jc w:val="both"/>
        <w:rPr>
          <w:rFonts w:ascii="Book Antiqua" w:hAnsi="Book Antiqua" w:cs="Arial"/>
          <w:snapToGrid w:val="0"/>
          <w:sz w:val="22"/>
          <w:szCs w:val="22"/>
        </w:rPr>
      </w:pPr>
    </w:p>
    <w:p w:rsidR="00C87E01" w:rsidRPr="00365305" w:rsidRDefault="00C87E01" w:rsidP="00543ED8">
      <w:pPr>
        <w:widowControl w:val="0"/>
        <w:numPr>
          <w:ilvl w:val="0"/>
          <w:numId w:val="3"/>
        </w:numPr>
        <w:jc w:val="both"/>
        <w:rPr>
          <w:rFonts w:ascii="Book Antiqua" w:hAnsi="Book Antiqua" w:cs="Arial"/>
          <w:snapToGrid w:val="0"/>
          <w:sz w:val="22"/>
          <w:szCs w:val="22"/>
        </w:rPr>
      </w:pPr>
      <w:r w:rsidRPr="00365305">
        <w:rPr>
          <w:rFonts w:ascii="Book Antiqua" w:hAnsi="Book Antiqua" w:cs="Arial"/>
          <w:snapToGrid w:val="0"/>
          <w:sz w:val="22"/>
          <w:szCs w:val="22"/>
        </w:rPr>
        <w:t>Permittee individually and for the named organization, if any, its members, officers, guests and invitees, covenants and agrees that it/they shall at all times, defend, protect, indemnify and save and keep harmless the Glenview Park District and its officers, servants, agents and employees against and from any and all claims, costs, damage or expense (including reasonable attorneys’ fees) arising out of or from any accident or other occurrence on or about the demised premises, or arising from any activity under this permit, causing injury or damage to any person or pr</w:t>
      </w:r>
      <w:r w:rsidR="00004241" w:rsidRPr="00365305">
        <w:rPr>
          <w:rFonts w:ascii="Book Antiqua" w:hAnsi="Book Antiqua" w:cs="Arial"/>
          <w:snapToGrid w:val="0"/>
          <w:sz w:val="22"/>
          <w:szCs w:val="22"/>
        </w:rPr>
        <w:t>operty whomsoever or whatsoever.</w:t>
      </w:r>
    </w:p>
    <w:p w:rsidR="006F67FA" w:rsidRDefault="006F67FA" w:rsidP="006F67FA">
      <w:pPr>
        <w:widowControl w:val="0"/>
        <w:jc w:val="both"/>
        <w:rPr>
          <w:rFonts w:ascii="Book Antiqua" w:hAnsi="Book Antiqua" w:cs="Arial"/>
          <w:snapToGrid w:val="0"/>
          <w:sz w:val="22"/>
          <w:szCs w:val="22"/>
        </w:rPr>
      </w:pPr>
    </w:p>
    <w:p w:rsidR="006F67FA" w:rsidRPr="007F387A" w:rsidRDefault="006F67FA" w:rsidP="006F67FA">
      <w:pPr>
        <w:widowControl w:val="0"/>
        <w:jc w:val="both"/>
        <w:rPr>
          <w:rFonts w:ascii="Book Antiqua" w:hAnsi="Book Antiqua" w:cs="Arial"/>
          <w:snapToGrid w:val="0"/>
          <w:sz w:val="22"/>
          <w:szCs w:val="22"/>
        </w:rPr>
      </w:pPr>
    </w:p>
    <w:p w:rsidR="007669D0" w:rsidRDefault="007669D0" w:rsidP="00C87E01">
      <w:pPr>
        <w:widowControl w:val="0"/>
        <w:rPr>
          <w:rFonts w:ascii="Book Antiqua" w:hAnsi="Book Antiqua" w:cs="Arial"/>
          <w:b/>
          <w:snapToGrid w:val="0"/>
          <w:sz w:val="22"/>
          <w:szCs w:val="22"/>
        </w:rPr>
      </w:pPr>
    </w:p>
    <w:p w:rsidR="00C87E01" w:rsidRPr="00D44D1A" w:rsidRDefault="00C87E01" w:rsidP="00C87E01">
      <w:pPr>
        <w:widowControl w:val="0"/>
        <w:rPr>
          <w:rFonts w:ascii="Book Antiqua" w:hAnsi="Book Antiqua" w:cs="Arial"/>
          <w:b/>
          <w:snapToGrid w:val="0"/>
          <w:sz w:val="22"/>
          <w:szCs w:val="22"/>
        </w:rPr>
      </w:pPr>
      <w:r w:rsidRPr="00D44D1A">
        <w:rPr>
          <w:rFonts w:ascii="Book Antiqua" w:hAnsi="Book Antiqua" w:cs="Arial"/>
          <w:b/>
          <w:snapToGrid w:val="0"/>
          <w:sz w:val="22"/>
          <w:szCs w:val="22"/>
        </w:rPr>
        <w:t xml:space="preserve">I have read through and understand this permit. </w:t>
      </w:r>
      <w:r w:rsidR="009D7F9A">
        <w:rPr>
          <w:rFonts w:ascii="Book Antiqua" w:hAnsi="Book Antiqua" w:cs="Arial"/>
          <w:b/>
          <w:snapToGrid w:val="0"/>
          <w:sz w:val="22"/>
          <w:szCs w:val="22"/>
        </w:rPr>
        <w:t>T</w:t>
      </w:r>
      <w:r w:rsidR="009D7F9A" w:rsidRPr="00D44D1A">
        <w:rPr>
          <w:rFonts w:ascii="Book Antiqua" w:hAnsi="Book Antiqua" w:cs="Arial"/>
          <w:b/>
          <w:snapToGrid w:val="0"/>
          <w:sz w:val="22"/>
          <w:szCs w:val="22"/>
        </w:rPr>
        <w:t xml:space="preserve">he Permittee and all persons claiming responsibility therefore agree to </w:t>
      </w:r>
      <w:r w:rsidRPr="00D44D1A">
        <w:rPr>
          <w:rFonts w:ascii="Book Antiqua" w:hAnsi="Book Antiqua" w:cs="Arial"/>
          <w:b/>
          <w:snapToGrid w:val="0"/>
          <w:sz w:val="22"/>
          <w:szCs w:val="22"/>
        </w:rPr>
        <w:t xml:space="preserve">the regulations and ordinances of the </w:t>
      </w:r>
      <w:r w:rsidR="006F67FA" w:rsidRPr="00D44D1A">
        <w:rPr>
          <w:rFonts w:ascii="Book Antiqua" w:hAnsi="Book Antiqua" w:cs="Arial"/>
          <w:b/>
          <w:snapToGrid w:val="0"/>
          <w:sz w:val="22"/>
          <w:szCs w:val="22"/>
        </w:rPr>
        <w:t xml:space="preserve">Glenview </w:t>
      </w:r>
      <w:r w:rsidRPr="00D44D1A">
        <w:rPr>
          <w:rFonts w:ascii="Book Antiqua" w:hAnsi="Book Antiqua" w:cs="Arial"/>
          <w:b/>
          <w:snapToGrid w:val="0"/>
          <w:sz w:val="22"/>
          <w:szCs w:val="22"/>
        </w:rPr>
        <w:t>Park District</w:t>
      </w:r>
      <w:r w:rsidR="009D7F9A">
        <w:rPr>
          <w:rFonts w:ascii="Book Antiqua" w:hAnsi="Book Antiqua" w:cs="Arial"/>
          <w:b/>
          <w:snapToGrid w:val="0"/>
          <w:sz w:val="22"/>
          <w:szCs w:val="22"/>
        </w:rPr>
        <w:t xml:space="preserve"> as pertaining to this permit.</w:t>
      </w:r>
    </w:p>
    <w:p w:rsidR="002F6EC3" w:rsidRPr="00D44D1A" w:rsidRDefault="002F6EC3" w:rsidP="00C87E01">
      <w:pPr>
        <w:widowControl w:val="0"/>
        <w:rPr>
          <w:rFonts w:ascii="Editor" w:hAnsi="Editor" w:cs="Arial"/>
          <w:b/>
          <w:snapToGrid w:val="0"/>
          <w:sz w:val="22"/>
          <w:szCs w:val="22"/>
          <w:u w:val="single"/>
        </w:rPr>
      </w:pPr>
    </w:p>
    <w:p w:rsidR="00C470C0" w:rsidRPr="00D44D1A" w:rsidRDefault="00C470C0" w:rsidP="00C87E01">
      <w:pPr>
        <w:widowControl w:val="0"/>
        <w:rPr>
          <w:rFonts w:ascii="Editor" w:hAnsi="Editor" w:cs="Arial"/>
          <w:b/>
          <w:snapToGrid w:val="0"/>
          <w:sz w:val="22"/>
          <w:szCs w:val="22"/>
          <w:u w:val="single"/>
        </w:rPr>
      </w:pPr>
    </w:p>
    <w:p w:rsidR="00C470C0" w:rsidRPr="00D44D1A" w:rsidRDefault="00D44D1A"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_____________________________________________________________________________________</w:t>
      </w:r>
      <w:r w:rsidRPr="00D44D1A">
        <w:rPr>
          <w:rFonts w:ascii="Book Antiqua" w:hAnsi="Book Antiqua" w:cs="Arial"/>
          <w:b/>
          <w:snapToGrid w:val="0"/>
          <w:sz w:val="22"/>
          <w:szCs w:val="22"/>
        </w:rPr>
        <w:br/>
      </w:r>
      <w:r w:rsidR="00C87E01" w:rsidRPr="00D44D1A">
        <w:rPr>
          <w:rFonts w:ascii="Book Antiqua" w:hAnsi="Book Antiqua" w:cs="Arial"/>
          <w:b/>
          <w:snapToGrid w:val="0"/>
          <w:sz w:val="22"/>
          <w:szCs w:val="22"/>
        </w:rPr>
        <w:t>Issued by</w:t>
      </w:r>
      <w:r w:rsidR="00C470C0" w:rsidRPr="00D44D1A">
        <w:rPr>
          <w:rFonts w:ascii="Book Antiqua" w:hAnsi="Book Antiqua" w:cs="Arial"/>
          <w:b/>
          <w:snapToGrid w:val="0"/>
          <w:sz w:val="22"/>
          <w:szCs w:val="22"/>
        </w:rPr>
        <w:t xml:space="preserve"> (please print)</w:t>
      </w:r>
      <w:r w:rsidR="00C470C0" w:rsidRPr="00D44D1A">
        <w:rPr>
          <w:rFonts w:ascii="Book Antiqua" w:hAnsi="Book Antiqua" w:cs="Arial"/>
          <w:b/>
          <w:snapToGrid w:val="0"/>
          <w:sz w:val="22"/>
          <w:szCs w:val="22"/>
        </w:rPr>
        <w:tab/>
      </w:r>
      <w:r w:rsidR="00C470C0" w:rsidRPr="00D44D1A">
        <w:rPr>
          <w:rFonts w:ascii="Book Antiqua" w:hAnsi="Book Antiqua" w:cs="Arial"/>
          <w:b/>
          <w:snapToGrid w:val="0"/>
          <w:sz w:val="22"/>
          <w:szCs w:val="22"/>
        </w:rPr>
        <w:tab/>
      </w:r>
      <w:r w:rsidR="00C470C0" w:rsidRPr="00D44D1A">
        <w:rPr>
          <w:rFonts w:ascii="Book Antiqua" w:hAnsi="Book Antiqua" w:cs="Arial"/>
          <w:b/>
          <w:snapToGrid w:val="0"/>
          <w:sz w:val="22"/>
          <w:szCs w:val="22"/>
        </w:rPr>
        <w:tab/>
      </w:r>
      <w:r w:rsidR="00C470C0" w:rsidRPr="00D44D1A">
        <w:rPr>
          <w:rFonts w:ascii="Book Antiqua" w:hAnsi="Book Antiqua" w:cs="Arial"/>
          <w:b/>
          <w:snapToGrid w:val="0"/>
          <w:sz w:val="22"/>
          <w:szCs w:val="22"/>
        </w:rPr>
        <w:tab/>
        <w:t>Date</w:t>
      </w:r>
    </w:p>
    <w:p w:rsidR="00C470C0" w:rsidRPr="00D44D1A" w:rsidRDefault="00C470C0" w:rsidP="00C87E01">
      <w:pPr>
        <w:widowControl w:val="0"/>
        <w:tabs>
          <w:tab w:val="left" w:pos="2700"/>
          <w:tab w:val="left" w:pos="5040"/>
        </w:tabs>
        <w:rPr>
          <w:rFonts w:ascii="Book Antiqua" w:hAnsi="Book Antiqua" w:cs="Arial"/>
          <w:b/>
          <w:snapToGrid w:val="0"/>
          <w:sz w:val="22"/>
          <w:szCs w:val="22"/>
        </w:rPr>
      </w:pPr>
    </w:p>
    <w:p w:rsidR="00C470C0" w:rsidRPr="00D44D1A" w:rsidRDefault="00C470C0" w:rsidP="00C87E01">
      <w:pPr>
        <w:widowControl w:val="0"/>
        <w:tabs>
          <w:tab w:val="left" w:pos="2700"/>
          <w:tab w:val="left" w:pos="5040"/>
        </w:tabs>
        <w:rPr>
          <w:rFonts w:ascii="Book Antiqua" w:hAnsi="Book Antiqua" w:cs="Arial"/>
          <w:b/>
          <w:snapToGrid w:val="0"/>
          <w:sz w:val="22"/>
          <w:szCs w:val="22"/>
        </w:rPr>
      </w:pPr>
    </w:p>
    <w:p w:rsidR="00C470C0" w:rsidRPr="00D44D1A" w:rsidRDefault="00C470C0"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_____________________________________________________________________________________</w:t>
      </w:r>
    </w:p>
    <w:p w:rsidR="00C87E01" w:rsidRPr="00D44D1A" w:rsidRDefault="00C470C0"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Issued by Signature</w:t>
      </w:r>
      <w:r w:rsidR="00C87E01" w:rsidRPr="00D44D1A">
        <w:rPr>
          <w:rFonts w:ascii="Book Antiqua" w:hAnsi="Book Antiqua" w:cs="Arial"/>
          <w:b/>
          <w:snapToGrid w:val="0"/>
          <w:sz w:val="22"/>
          <w:szCs w:val="22"/>
        </w:rPr>
        <w:tab/>
        <w:t xml:space="preserve">                            </w:t>
      </w:r>
      <w:r w:rsidR="00C87E01" w:rsidRPr="00D44D1A">
        <w:rPr>
          <w:rFonts w:ascii="Book Antiqua" w:hAnsi="Book Antiqua" w:cs="Arial"/>
          <w:b/>
          <w:snapToGrid w:val="0"/>
          <w:sz w:val="22"/>
          <w:szCs w:val="22"/>
        </w:rPr>
        <w:tab/>
        <w:t xml:space="preserve">      </w:t>
      </w:r>
    </w:p>
    <w:p w:rsidR="00C87E01" w:rsidRPr="00D44D1A" w:rsidRDefault="00C87E01" w:rsidP="00C87E01">
      <w:pPr>
        <w:widowControl w:val="0"/>
        <w:tabs>
          <w:tab w:val="left" w:pos="2700"/>
          <w:tab w:val="left" w:pos="5040"/>
        </w:tabs>
        <w:rPr>
          <w:rFonts w:ascii="Book Antiqua" w:hAnsi="Book Antiqua" w:cs="Arial"/>
          <w:b/>
          <w:snapToGrid w:val="0"/>
          <w:sz w:val="22"/>
          <w:szCs w:val="22"/>
        </w:rPr>
      </w:pPr>
    </w:p>
    <w:p w:rsidR="00407A16" w:rsidRPr="00D44D1A" w:rsidRDefault="00407A16" w:rsidP="00C87E01">
      <w:pPr>
        <w:widowControl w:val="0"/>
        <w:tabs>
          <w:tab w:val="left" w:pos="2700"/>
          <w:tab w:val="left" w:pos="5040"/>
        </w:tabs>
        <w:rPr>
          <w:rFonts w:ascii="Book Antiqua" w:hAnsi="Book Antiqua" w:cs="Arial"/>
          <w:b/>
          <w:snapToGrid w:val="0"/>
          <w:sz w:val="22"/>
          <w:szCs w:val="22"/>
        </w:rPr>
      </w:pPr>
    </w:p>
    <w:p w:rsidR="001C1053" w:rsidRPr="00D44D1A" w:rsidRDefault="001C1053" w:rsidP="00C87E01">
      <w:pPr>
        <w:widowControl w:val="0"/>
        <w:tabs>
          <w:tab w:val="left" w:pos="2700"/>
          <w:tab w:val="left" w:pos="5040"/>
        </w:tabs>
        <w:rPr>
          <w:rFonts w:ascii="Book Antiqua" w:hAnsi="Book Antiqua" w:cs="Arial"/>
          <w:b/>
          <w:snapToGrid w:val="0"/>
          <w:sz w:val="22"/>
          <w:szCs w:val="22"/>
        </w:rPr>
      </w:pPr>
    </w:p>
    <w:p w:rsidR="00C87E01" w:rsidRPr="00D44D1A" w:rsidRDefault="00C87E01"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_________________________________________</w:t>
      </w:r>
      <w:r w:rsidR="001C1053" w:rsidRPr="00D44D1A">
        <w:rPr>
          <w:rFonts w:ascii="Book Antiqua" w:hAnsi="Book Antiqua" w:cs="Arial"/>
          <w:b/>
          <w:snapToGrid w:val="0"/>
          <w:sz w:val="22"/>
          <w:szCs w:val="22"/>
        </w:rPr>
        <w:t>__</w:t>
      </w:r>
      <w:r w:rsidR="00C470C0" w:rsidRPr="00D44D1A">
        <w:rPr>
          <w:rFonts w:ascii="Book Antiqua" w:hAnsi="Book Antiqua" w:cs="Arial"/>
          <w:b/>
          <w:snapToGrid w:val="0"/>
          <w:sz w:val="22"/>
          <w:szCs w:val="22"/>
        </w:rPr>
        <w:t>_</w:t>
      </w:r>
      <w:r w:rsidRPr="00D44D1A">
        <w:rPr>
          <w:rFonts w:ascii="Book Antiqua" w:hAnsi="Book Antiqua" w:cs="Arial"/>
          <w:b/>
          <w:snapToGrid w:val="0"/>
          <w:sz w:val="22"/>
          <w:szCs w:val="22"/>
        </w:rPr>
        <w:t>_________________________________________</w:t>
      </w:r>
    </w:p>
    <w:p w:rsidR="001C1053" w:rsidRPr="00D44D1A" w:rsidRDefault="00C87E01"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Perm</w:t>
      </w:r>
      <w:r w:rsidR="006F67FA" w:rsidRPr="00D44D1A">
        <w:rPr>
          <w:rFonts w:ascii="Book Antiqua" w:hAnsi="Book Antiqua" w:cs="Arial"/>
          <w:b/>
          <w:snapToGrid w:val="0"/>
          <w:sz w:val="22"/>
          <w:szCs w:val="22"/>
        </w:rPr>
        <w:t>i</w:t>
      </w:r>
      <w:r w:rsidRPr="00D44D1A">
        <w:rPr>
          <w:rFonts w:ascii="Book Antiqua" w:hAnsi="Book Antiqua" w:cs="Arial"/>
          <w:b/>
          <w:snapToGrid w:val="0"/>
          <w:sz w:val="22"/>
          <w:szCs w:val="22"/>
        </w:rPr>
        <w:t xml:space="preserve">ttee </w:t>
      </w:r>
      <w:r w:rsidR="00C470C0" w:rsidRPr="00D44D1A">
        <w:rPr>
          <w:rFonts w:ascii="Book Antiqua" w:hAnsi="Book Antiqua" w:cs="Arial"/>
          <w:b/>
          <w:snapToGrid w:val="0"/>
          <w:sz w:val="22"/>
          <w:szCs w:val="22"/>
        </w:rPr>
        <w:t>N</w:t>
      </w:r>
      <w:r w:rsidRPr="00D44D1A">
        <w:rPr>
          <w:rFonts w:ascii="Book Antiqua" w:hAnsi="Book Antiqua" w:cs="Arial"/>
          <w:b/>
          <w:snapToGrid w:val="0"/>
          <w:sz w:val="22"/>
          <w:szCs w:val="22"/>
        </w:rPr>
        <w:t>ame (please</w:t>
      </w:r>
      <w:r w:rsidR="006F67FA" w:rsidRPr="00D44D1A">
        <w:rPr>
          <w:rFonts w:ascii="Book Antiqua" w:hAnsi="Book Antiqua" w:cs="Arial"/>
          <w:b/>
          <w:snapToGrid w:val="0"/>
          <w:sz w:val="22"/>
          <w:szCs w:val="22"/>
        </w:rPr>
        <w:t xml:space="preserve"> print)</w:t>
      </w:r>
      <w:r w:rsidR="001C1053" w:rsidRPr="00D44D1A">
        <w:rPr>
          <w:rFonts w:ascii="Book Antiqua" w:hAnsi="Book Antiqua" w:cs="Arial"/>
          <w:b/>
          <w:snapToGrid w:val="0"/>
          <w:sz w:val="22"/>
          <w:szCs w:val="22"/>
        </w:rPr>
        <w:tab/>
      </w:r>
      <w:r w:rsidR="001C1053" w:rsidRPr="00D44D1A">
        <w:rPr>
          <w:rFonts w:ascii="Book Antiqua" w:hAnsi="Book Antiqua" w:cs="Arial"/>
          <w:b/>
          <w:snapToGrid w:val="0"/>
          <w:sz w:val="22"/>
          <w:szCs w:val="22"/>
        </w:rPr>
        <w:tab/>
      </w:r>
      <w:r w:rsidR="001C1053" w:rsidRPr="00D44D1A">
        <w:rPr>
          <w:rFonts w:ascii="Book Antiqua" w:hAnsi="Book Antiqua" w:cs="Arial"/>
          <w:b/>
          <w:snapToGrid w:val="0"/>
          <w:sz w:val="22"/>
          <w:szCs w:val="22"/>
        </w:rPr>
        <w:tab/>
        <w:t>Date</w:t>
      </w:r>
      <w:r w:rsidR="006F67FA" w:rsidRPr="00D44D1A">
        <w:rPr>
          <w:rFonts w:ascii="Book Antiqua" w:hAnsi="Book Antiqua" w:cs="Arial"/>
          <w:b/>
          <w:snapToGrid w:val="0"/>
          <w:sz w:val="22"/>
          <w:szCs w:val="22"/>
        </w:rPr>
        <w:tab/>
      </w:r>
      <w:r w:rsidRPr="00D44D1A">
        <w:rPr>
          <w:rFonts w:ascii="Book Antiqua" w:hAnsi="Book Antiqua" w:cs="Arial"/>
          <w:b/>
          <w:snapToGrid w:val="0"/>
          <w:sz w:val="22"/>
          <w:szCs w:val="22"/>
        </w:rPr>
        <w:t xml:space="preserve"> </w:t>
      </w:r>
    </w:p>
    <w:p w:rsidR="001C1053" w:rsidRPr="00D44D1A" w:rsidRDefault="001C1053" w:rsidP="00C87E01">
      <w:pPr>
        <w:widowControl w:val="0"/>
        <w:tabs>
          <w:tab w:val="left" w:pos="2700"/>
          <w:tab w:val="left" w:pos="5040"/>
        </w:tabs>
        <w:rPr>
          <w:rFonts w:ascii="Book Antiqua" w:hAnsi="Book Antiqua" w:cs="Arial"/>
          <w:b/>
          <w:snapToGrid w:val="0"/>
          <w:sz w:val="22"/>
          <w:szCs w:val="22"/>
        </w:rPr>
      </w:pPr>
    </w:p>
    <w:p w:rsidR="001C1053" w:rsidRPr="00D44D1A" w:rsidRDefault="001C1053" w:rsidP="00C87E01">
      <w:pPr>
        <w:widowControl w:val="0"/>
        <w:tabs>
          <w:tab w:val="left" w:pos="2700"/>
          <w:tab w:val="left" w:pos="5040"/>
        </w:tabs>
        <w:rPr>
          <w:rFonts w:ascii="Book Antiqua" w:hAnsi="Book Antiqua" w:cs="Arial"/>
          <w:b/>
          <w:snapToGrid w:val="0"/>
          <w:sz w:val="22"/>
          <w:szCs w:val="22"/>
        </w:rPr>
      </w:pPr>
    </w:p>
    <w:p w:rsidR="001C1053" w:rsidRPr="00D44D1A" w:rsidRDefault="001C1053"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_____________________________________________________________________________________</w:t>
      </w:r>
    </w:p>
    <w:p w:rsidR="00C87E01" w:rsidRPr="00D44D1A" w:rsidRDefault="00C470C0"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Permittee Organization (please print)</w:t>
      </w:r>
      <w:r w:rsidR="00C87E01" w:rsidRPr="00D44D1A">
        <w:rPr>
          <w:rFonts w:ascii="Book Antiqua" w:hAnsi="Book Antiqua" w:cs="Arial"/>
          <w:b/>
          <w:snapToGrid w:val="0"/>
          <w:sz w:val="22"/>
          <w:szCs w:val="22"/>
        </w:rPr>
        <w:t xml:space="preserve"> </w:t>
      </w:r>
    </w:p>
    <w:p w:rsidR="00C470C0" w:rsidRPr="00D44D1A" w:rsidRDefault="00C470C0" w:rsidP="00C87E01">
      <w:pPr>
        <w:widowControl w:val="0"/>
        <w:tabs>
          <w:tab w:val="left" w:pos="2700"/>
          <w:tab w:val="left" w:pos="5040"/>
        </w:tabs>
        <w:rPr>
          <w:rFonts w:ascii="Book Antiqua" w:hAnsi="Book Antiqua" w:cs="Arial"/>
          <w:b/>
          <w:snapToGrid w:val="0"/>
          <w:sz w:val="22"/>
          <w:szCs w:val="22"/>
        </w:rPr>
      </w:pPr>
    </w:p>
    <w:p w:rsidR="00C470C0" w:rsidRPr="00D44D1A" w:rsidRDefault="00C470C0" w:rsidP="00C87E01">
      <w:pPr>
        <w:widowControl w:val="0"/>
        <w:tabs>
          <w:tab w:val="left" w:pos="2700"/>
          <w:tab w:val="left" w:pos="5040"/>
        </w:tabs>
        <w:rPr>
          <w:rFonts w:ascii="Book Antiqua" w:hAnsi="Book Antiqua" w:cs="Arial"/>
          <w:b/>
          <w:snapToGrid w:val="0"/>
          <w:sz w:val="22"/>
          <w:szCs w:val="22"/>
        </w:rPr>
      </w:pPr>
    </w:p>
    <w:p w:rsidR="00C470C0" w:rsidRPr="00D44D1A" w:rsidRDefault="00C470C0" w:rsidP="00C87E01">
      <w:pPr>
        <w:widowControl w:val="0"/>
        <w:tabs>
          <w:tab w:val="left" w:pos="2700"/>
          <w:tab w:val="left" w:pos="5040"/>
        </w:tabs>
        <w:rPr>
          <w:rFonts w:ascii="Book Antiqua" w:hAnsi="Book Antiqua" w:cs="Arial"/>
          <w:b/>
          <w:snapToGrid w:val="0"/>
          <w:sz w:val="22"/>
          <w:szCs w:val="22"/>
        </w:rPr>
      </w:pPr>
      <w:r w:rsidRPr="00D44D1A">
        <w:rPr>
          <w:rFonts w:ascii="Book Antiqua" w:hAnsi="Book Antiqua" w:cs="Arial"/>
          <w:b/>
          <w:snapToGrid w:val="0"/>
          <w:sz w:val="22"/>
          <w:szCs w:val="22"/>
        </w:rPr>
        <w:t>_____________________________________________________________________________________</w:t>
      </w:r>
    </w:p>
    <w:p w:rsidR="00C87E01" w:rsidRPr="00D44D1A" w:rsidRDefault="00C470C0" w:rsidP="00C87E01">
      <w:pPr>
        <w:widowControl w:val="0"/>
        <w:rPr>
          <w:rFonts w:ascii="Book Antiqua" w:hAnsi="Book Antiqua" w:cs="Arial"/>
          <w:b/>
          <w:snapToGrid w:val="0"/>
          <w:sz w:val="22"/>
          <w:szCs w:val="22"/>
        </w:rPr>
      </w:pPr>
      <w:r w:rsidRPr="00D44D1A">
        <w:rPr>
          <w:rFonts w:ascii="Book Antiqua" w:hAnsi="Book Antiqua" w:cs="Arial"/>
          <w:b/>
          <w:snapToGrid w:val="0"/>
          <w:sz w:val="22"/>
          <w:szCs w:val="22"/>
        </w:rPr>
        <w:t>Permittee Signature</w:t>
      </w:r>
    </w:p>
    <w:p w:rsidR="00C87E01" w:rsidRPr="00D44D1A" w:rsidRDefault="00C87E01" w:rsidP="00C87E01">
      <w:pPr>
        <w:widowControl w:val="0"/>
        <w:rPr>
          <w:rFonts w:ascii="Book Antiqua" w:hAnsi="Book Antiqua" w:cs="Arial"/>
          <w:b/>
          <w:snapToGrid w:val="0"/>
          <w:sz w:val="20"/>
          <w:szCs w:val="20"/>
        </w:rPr>
      </w:pPr>
    </w:p>
    <w:p w:rsidR="00C470C0" w:rsidRDefault="00C470C0" w:rsidP="00C87E01">
      <w:pPr>
        <w:widowControl w:val="0"/>
        <w:rPr>
          <w:rFonts w:ascii="Book Antiqua" w:hAnsi="Book Antiqua" w:cs="Arial"/>
          <w:b/>
          <w:snapToGrid w:val="0"/>
          <w:sz w:val="20"/>
          <w:szCs w:val="20"/>
        </w:rPr>
      </w:pPr>
    </w:p>
    <w:p w:rsidR="00C470C0" w:rsidRDefault="00C470C0" w:rsidP="00C87E01">
      <w:pPr>
        <w:widowControl w:val="0"/>
        <w:rPr>
          <w:rFonts w:ascii="Book Antiqua" w:hAnsi="Book Antiqua" w:cs="Arial"/>
          <w:b/>
          <w:snapToGrid w:val="0"/>
          <w:sz w:val="20"/>
          <w:szCs w:val="20"/>
        </w:rPr>
      </w:pPr>
    </w:p>
    <w:p w:rsidR="00C470C0" w:rsidRPr="005F49DA" w:rsidRDefault="00C470C0" w:rsidP="00C87E01">
      <w:pPr>
        <w:widowControl w:val="0"/>
        <w:rPr>
          <w:rFonts w:ascii="Book Antiqua" w:hAnsi="Book Antiqua" w:cs="Arial"/>
          <w:b/>
          <w:snapToGrid w:val="0"/>
          <w:sz w:val="20"/>
          <w:szCs w:val="20"/>
        </w:rPr>
      </w:pPr>
    </w:p>
    <w:p w:rsidR="00B92081" w:rsidRPr="00B92081" w:rsidRDefault="00407A16" w:rsidP="00407A16">
      <w:pPr>
        <w:pStyle w:val="Heading3"/>
        <w:rPr>
          <w:rFonts w:ascii="Book Antiqua" w:hAnsi="Book Antiqua"/>
          <w:color w:val="C00000"/>
          <w:sz w:val="26"/>
          <w:szCs w:val="26"/>
        </w:rPr>
      </w:pPr>
      <w:r w:rsidRPr="00B92081">
        <w:rPr>
          <w:rFonts w:ascii="Book Antiqua" w:hAnsi="Book Antiqua"/>
          <w:color w:val="C00000"/>
          <w:sz w:val="26"/>
          <w:szCs w:val="26"/>
        </w:rPr>
        <w:t xml:space="preserve">NOTE: </w:t>
      </w:r>
    </w:p>
    <w:p w:rsidR="00407A16" w:rsidRPr="00B92081" w:rsidRDefault="00407A16" w:rsidP="00407A16">
      <w:pPr>
        <w:pStyle w:val="Heading3"/>
        <w:rPr>
          <w:rFonts w:ascii="Book Antiqua" w:hAnsi="Book Antiqua"/>
          <w:color w:val="C00000"/>
          <w:sz w:val="26"/>
          <w:szCs w:val="26"/>
        </w:rPr>
      </w:pPr>
      <w:r w:rsidRPr="00B92081">
        <w:rPr>
          <w:rFonts w:ascii="Book Antiqua" w:hAnsi="Book Antiqua"/>
          <w:color w:val="C00000"/>
          <w:sz w:val="26"/>
          <w:szCs w:val="26"/>
        </w:rPr>
        <w:t>A receipt confirming your payment and a copy of your permit will be emailed to you. Bring a copy of this confirmation with you the day of use.</w:t>
      </w:r>
    </w:p>
    <w:p w:rsidR="00C87E01" w:rsidRPr="00B92081" w:rsidRDefault="00C87E01" w:rsidP="00C87E01">
      <w:pPr>
        <w:widowControl w:val="0"/>
        <w:rPr>
          <w:rFonts w:ascii="Book Antiqua" w:hAnsi="Book Antiqua" w:cs="Arial"/>
          <w:b/>
          <w:snapToGrid w:val="0"/>
          <w:color w:val="C00000"/>
        </w:rPr>
      </w:pPr>
    </w:p>
    <w:sectPr w:rsidR="00C87E01" w:rsidRPr="00B92081" w:rsidSect="00C84A68">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mine">
    <w:altName w:val="Vrind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Editor">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2D69"/>
    <w:multiLevelType w:val="singleLevel"/>
    <w:tmpl w:val="61D48E52"/>
    <w:lvl w:ilvl="0">
      <w:start w:val="1"/>
      <w:numFmt w:val="decimal"/>
      <w:lvlText w:val="%1."/>
      <w:lvlJc w:val="left"/>
      <w:pPr>
        <w:tabs>
          <w:tab w:val="num" w:pos="360"/>
        </w:tabs>
        <w:ind w:left="360" w:hanging="360"/>
      </w:pPr>
      <w:rPr>
        <w:strike w:val="0"/>
      </w:rPr>
    </w:lvl>
  </w:abstractNum>
  <w:abstractNum w:abstractNumId="1" w15:restartNumberingAfterBreak="0">
    <w:nsid w:val="29C94A23"/>
    <w:multiLevelType w:val="hybridMultilevel"/>
    <w:tmpl w:val="E3C81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B0610"/>
    <w:multiLevelType w:val="hybridMultilevel"/>
    <w:tmpl w:val="AD8E8E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478AF"/>
    <w:multiLevelType w:val="hybridMultilevel"/>
    <w:tmpl w:val="B5AAC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F026B"/>
    <w:multiLevelType w:val="hybridMultilevel"/>
    <w:tmpl w:val="EDEC3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D32B2"/>
    <w:multiLevelType w:val="hybridMultilevel"/>
    <w:tmpl w:val="17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01"/>
    <w:rsid w:val="00004241"/>
    <w:rsid w:val="00013101"/>
    <w:rsid w:val="00022ED5"/>
    <w:rsid w:val="00032F18"/>
    <w:rsid w:val="00073688"/>
    <w:rsid w:val="000A6391"/>
    <w:rsid w:val="000F1A8D"/>
    <w:rsid w:val="00142F6D"/>
    <w:rsid w:val="001611DA"/>
    <w:rsid w:val="001756E4"/>
    <w:rsid w:val="00184ABF"/>
    <w:rsid w:val="001C1053"/>
    <w:rsid w:val="00227D9C"/>
    <w:rsid w:val="002B5B59"/>
    <w:rsid w:val="002F6EC3"/>
    <w:rsid w:val="00365305"/>
    <w:rsid w:val="00372174"/>
    <w:rsid w:val="00374363"/>
    <w:rsid w:val="003B3276"/>
    <w:rsid w:val="00407A16"/>
    <w:rsid w:val="00504EC6"/>
    <w:rsid w:val="00543ED8"/>
    <w:rsid w:val="00556258"/>
    <w:rsid w:val="005C7600"/>
    <w:rsid w:val="005F49DA"/>
    <w:rsid w:val="006053DD"/>
    <w:rsid w:val="00676A91"/>
    <w:rsid w:val="006F67FA"/>
    <w:rsid w:val="007669D0"/>
    <w:rsid w:val="00794A4C"/>
    <w:rsid w:val="00795F8E"/>
    <w:rsid w:val="007D46E4"/>
    <w:rsid w:val="007F387A"/>
    <w:rsid w:val="00891280"/>
    <w:rsid w:val="008953FC"/>
    <w:rsid w:val="008E2A4D"/>
    <w:rsid w:val="009331F3"/>
    <w:rsid w:val="009A24D5"/>
    <w:rsid w:val="009D7F9A"/>
    <w:rsid w:val="009F7AB4"/>
    <w:rsid w:val="00B375C7"/>
    <w:rsid w:val="00B42CF6"/>
    <w:rsid w:val="00B50225"/>
    <w:rsid w:val="00B51465"/>
    <w:rsid w:val="00B872D8"/>
    <w:rsid w:val="00B92081"/>
    <w:rsid w:val="00BB581F"/>
    <w:rsid w:val="00C470C0"/>
    <w:rsid w:val="00C84A68"/>
    <w:rsid w:val="00C87E01"/>
    <w:rsid w:val="00CE0624"/>
    <w:rsid w:val="00CF7DCE"/>
    <w:rsid w:val="00D17B56"/>
    <w:rsid w:val="00D31DE2"/>
    <w:rsid w:val="00D41AA2"/>
    <w:rsid w:val="00D44D1A"/>
    <w:rsid w:val="00D623D0"/>
    <w:rsid w:val="00D829FF"/>
    <w:rsid w:val="00E26816"/>
    <w:rsid w:val="00E37108"/>
    <w:rsid w:val="00E37BE3"/>
    <w:rsid w:val="00E42116"/>
    <w:rsid w:val="00E8549A"/>
    <w:rsid w:val="00ED1294"/>
    <w:rsid w:val="00F30606"/>
    <w:rsid w:val="00F47948"/>
    <w:rsid w:val="00F8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5FAFA-0884-4C55-8FF2-685E04B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E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49DA"/>
    <w:pPr>
      <w:keepNext/>
      <w:outlineLvl w:val="0"/>
    </w:pPr>
    <w:rPr>
      <w:rFonts w:ascii="Garamond" w:hAnsi="Garamond"/>
      <w:sz w:val="32"/>
      <w:szCs w:val="20"/>
    </w:rPr>
  </w:style>
  <w:style w:type="paragraph" w:styleId="Heading2">
    <w:name w:val="heading 2"/>
    <w:basedOn w:val="Normal"/>
    <w:next w:val="Normal"/>
    <w:link w:val="Heading2Char"/>
    <w:qFormat/>
    <w:rsid w:val="005F49DA"/>
    <w:pPr>
      <w:keepNext/>
      <w:outlineLvl w:val="1"/>
    </w:pPr>
    <w:rPr>
      <w:rFonts w:ascii="Garamond" w:hAnsi="Garamond"/>
      <w:sz w:val="28"/>
      <w:szCs w:val="20"/>
    </w:rPr>
  </w:style>
  <w:style w:type="paragraph" w:styleId="Heading3">
    <w:name w:val="heading 3"/>
    <w:basedOn w:val="Normal"/>
    <w:next w:val="Normal"/>
    <w:link w:val="Heading3Char"/>
    <w:qFormat/>
    <w:rsid w:val="005F49DA"/>
    <w:pPr>
      <w:keepNext/>
      <w:jc w:val="both"/>
      <w:outlineLvl w:val="2"/>
    </w:pPr>
    <w:rPr>
      <w:rFonts w:ascii="Garamond" w:hAnsi="Garamon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E01"/>
    <w:rPr>
      <w:color w:val="0000FF"/>
      <w:u w:val="single"/>
    </w:rPr>
  </w:style>
  <w:style w:type="character" w:customStyle="1" w:styleId="Heading1Char">
    <w:name w:val="Heading 1 Char"/>
    <w:basedOn w:val="DefaultParagraphFont"/>
    <w:link w:val="Heading1"/>
    <w:rsid w:val="005F49DA"/>
    <w:rPr>
      <w:rFonts w:ascii="Garamond" w:eastAsia="Times New Roman" w:hAnsi="Garamond" w:cs="Times New Roman"/>
      <w:sz w:val="32"/>
      <w:szCs w:val="20"/>
    </w:rPr>
  </w:style>
  <w:style w:type="character" w:customStyle="1" w:styleId="Heading2Char">
    <w:name w:val="Heading 2 Char"/>
    <w:basedOn w:val="DefaultParagraphFont"/>
    <w:link w:val="Heading2"/>
    <w:rsid w:val="005F49DA"/>
    <w:rPr>
      <w:rFonts w:ascii="Garamond" w:eastAsia="Times New Roman" w:hAnsi="Garamond" w:cs="Times New Roman"/>
      <w:sz w:val="28"/>
      <w:szCs w:val="20"/>
    </w:rPr>
  </w:style>
  <w:style w:type="character" w:customStyle="1" w:styleId="Heading3Char">
    <w:name w:val="Heading 3 Char"/>
    <w:basedOn w:val="DefaultParagraphFont"/>
    <w:link w:val="Heading3"/>
    <w:rsid w:val="005F49DA"/>
    <w:rPr>
      <w:rFonts w:ascii="Garamond" w:eastAsia="Times New Roman" w:hAnsi="Garamond" w:cs="Times New Roman"/>
      <w:b/>
      <w:sz w:val="32"/>
      <w:szCs w:val="20"/>
    </w:rPr>
  </w:style>
  <w:style w:type="paragraph" w:styleId="BalloonText">
    <w:name w:val="Balloon Text"/>
    <w:basedOn w:val="Normal"/>
    <w:link w:val="BalloonTextChar"/>
    <w:uiPriority w:val="99"/>
    <w:semiHidden/>
    <w:unhideWhenUsed/>
    <w:rsid w:val="00895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FC"/>
    <w:rPr>
      <w:rFonts w:ascii="Segoe UI" w:eastAsia="Times New Roman" w:hAnsi="Segoe UI" w:cs="Segoe UI"/>
      <w:sz w:val="18"/>
      <w:szCs w:val="18"/>
    </w:rPr>
  </w:style>
  <w:style w:type="paragraph" w:styleId="ListParagraph">
    <w:name w:val="List Paragraph"/>
    <w:basedOn w:val="Normal"/>
    <w:uiPriority w:val="34"/>
    <w:qFormat/>
    <w:rsid w:val="007F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2611</Words>
  <Characters>14887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Glenview Park District</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DiLorenzo</dc:creator>
  <cp:lastModifiedBy>Natalie Liang</cp:lastModifiedBy>
  <cp:revision>2</cp:revision>
  <cp:lastPrinted>2019-04-04T17:35:00Z</cp:lastPrinted>
  <dcterms:created xsi:type="dcterms:W3CDTF">2021-11-16T16:29:00Z</dcterms:created>
  <dcterms:modified xsi:type="dcterms:W3CDTF">2021-11-16T16:29:00Z</dcterms:modified>
</cp:coreProperties>
</file>